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3D64" w14:textId="77777777" w:rsidR="00CF5856" w:rsidRDefault="00CF58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D250B28" w14:textId="77777777" w:rsidR="00CF5856" w:rsidRDefault="00CF58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heading=h.30j0zll" w:colFirst="0" w:colLast="0"/>
      <w:bookmarkEnd w:id="0"/>
    </w:p>
    <w:p w14:paraId="2129D19A" w14:textId="77777777" w:rsidR="00CF5856" w:rsidRDefault="00B44227">
      <w:pPr>
        <w:widowControl w:val="0"/>
        <w:tabs>
          <w:tab w:val="left" w:pos="2208"/>
        </w:tabs>
        <w:spacing w:before="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4F0B6D04" wp14:editId="046206E7">
            <wp:extent cx="3298190" cy="511810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8190" cy="511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5AD324" w14:textId="77777777" w:rsidR="00CF5856" w:rsidRDefault="00B44227">
      <w:pPr>
        <w:widowControl w:val="0"/>
        <w:tabs>
          <w:tab w:val="left" w:pos="2208"/>
        </w:tabs>
        <w:spacing w:before="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362EFE2" w14:textId="77777777" w:rsidR="00CF5856" w:rsidRDefault="00B44227">
      <w:pPr>
        <w:widowControl w:val="0"/>
        <w:tabs>
          <w:tab w:val="left" w:pos="1916"/>
          <w:tab w:val="left" w:pos="6826"/>
          <w:tab w:val="left" w:pos="9151"/>
        </w:tabs>
        <w:spacing w:before="72"/>
        <w:ind w:right="97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Prot.n.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59988D8" w14:textId="77777777" w:rsidR="00CF5856" w:rsidRDefault="00B44227">
      <w:pPr>
        <w:widowControl w:val="0"/>
        <w:tabs>
          <w:tab w:val="left" w:pos="1916"/>
          <w:tab w:val="left" w:pos="6826"/>
          <w:tab w:val="left" w:pos="9151"/>
        </w:tabs>
        <w:spacing w:before="72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Cava de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Tirreni  lì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___________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E2394D9" w14:textId="77777777" w:rsidR="00CF5856" w:rsidRDefault="00B44227">
      <w:pPr>
        <w:widowControl w:val="0"/>
        <w:tabs>
          <w:tab w:val="left" w:pos="1916"/>
          <w:tab w:val="left" w:pos="6826"/>
          <w:tab w:val="left" w:pos="9151"/>
        </w:tabs>
        <w:spacing w:before="72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</w:t>
      </w:r>
    </w:p>
    <w:p w14:paraId="0611FC29" w14:textId="77777777" w:rsidR="00CF5856" w:rsidRDefault="00B44227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Convenzione</w:t>
      </w:r>
    </w:p>
    <w:p w14:paraId="7B0374A0" w14:textId="77777777" w:rsidR="00CF5856" w:rsidRDefault="00B44227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Tra</w:t>
      </w:r>
    </w:p>
    <w:p w14:paraId="4E9E261F" w14:textId="77777777" w:rsidR="00CF5856" w:rsidRDefault="00B44227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L’ISTITUTO DI ISTRUZIONE SUPERIORE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“ Della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Corte-Vanvitelli” – Cava de Tirreni – C.F. 95146410659 –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rappresentato legalmente dal Dirigente Scolastico pro tempore Prof.ssa Franca Masi nata a Lavello il 15/03/1964 domiciliata, per la sua funzione, presso I.I.S.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“ Della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Corte-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Vanvitelli  in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Via Prolungamento Guglielmo   Marconi, 56 – 84013 Cava de’ Tirreni –  </w:t>
      </w:r>
    </w:p>
    <w:p w14:paraId="242940D1" w14:textId="77777777" w:rsidR="00CF5856" w:rsidRDefault="00B44227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e</w:t>
      </w:r>
    </w:p>
    <w:p w14:paraId="5DA84553" w14:textId="77777777" w:rsidR="00CF5856" w:rsidRDefault="00D94AF0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L’A</w:t>
      </w:r>
      <w:r w:rsidR="00CA58E5">
        <w:rPr>
          <w:rFonts w:ascii="Times New Roman" w:eastAsia="Times New Roman" w:hAnsi="Times New Roman" w:cs="Times New Roman"/>
          <w:sz w:val="22"/>
          <w:szCs w:val="22"/>
        </w:rPr>
        <w:t>zienda……………………</w:t>
      </w:r>
      <w:r w:rsidR="00E979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A58E5">
        <w:rPr>
          <w:rFonts w:ascii="Times New Roman" w:eastAsia="Times New Roman" w:hAnsi="Times New Roman" w:cs="Times New Roman"/>
          <w:sz w:val="22"/>
          <w:szCs w:val="22"/>
        </w:rPr>
        <w:t>con sede legale in ……………………………………</w:t>
      </w:r>
      <w:proofErr w:type="gramStart"/>
      <w:r w:rsidR="00CA58E5">
        <w:rPr>
          <w:rFonts w:ascii="Times New Roman" w:eastAsia="Times New Roman" w:hAnsi="Times New Roman" w:cs="Times New Roman"/>
          <w:sz w:val="22"/>
          <w:szCs w:val="22"/>
        </w:rPr>
        <w:t>…….., …..</w:t>
      </w:r>
      <w:r w:rsidR="00BF19A7">
        <w:rPr>
          <w:rFonts w:ascii="Times New Roman" w:eastAsia="Times New Roman" w:hAnsi="Times New Roman" w:cs="Times New Roman"/>
          <w:sz w:val="22"/>
          <w:szCs w:val="22"/>
        </w:rPr>
        <w:t>,</w:t>
      </w:r>
      <w:r w:rsidR="00B44227">
        <w:rPr>
          <w:rFonts w:ascii="Times New Roman" w:eastAsia="Times New Roman" w:hAnsi="Times New Roman" w:cs="Times New Roman"/>
          <w:sz w:val="22"/>
          <w:szCs w:val="22"/>
        </w:rPr>
        <w:t>cap</w:t>
      </w:r>
      <w:proofErr w:type="gramEnd"/>
      <w:r w:rsidR="00B4422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A58E5">
        <w:rPr>
          <w:rFonts w:ascii="Times New Roman" w:eastAsia="Times New Roman" w:hAnsi="Times New Roman" w:cs="Times New Roman"/>
          <w:sz w:val="22"/>
          <w:szCs w:val="22"/>
        </w:rPr>
        <w:t>……….</w:t>
      </w:r>
      <w:r w:rsidR="00E979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44227">
        <w:rPr>
          <w:rFonts w:ascii="Times New Roman" w:eastAsia="Times New Roman" w:hAnsi="Times New Roman" w:cs="Times New Roman"/>
          <w:sz w:val="22"/>
          <w:szCs w:val="22"/>
        </w:rPr>
        <w:t xml:space="preserve"> comune di</w:t>
      </w:r>
      <w:r w:rsidR="00CA58E5">
        <w:rPr>
          <w:rFonts w:ascii="Times New Roman" w:eastAsia="Times New Roman" w:hAnsi="Times New Roman" w:cs="Times New Roman"/>
          <w:sz w:val="22"/>
          <w:szCs w:val="22"/>
        </w:rPr>
        <w:t xml:space="preserve"> ……………</w:t>
      </w:r>
      <w:proofErr w:type="gramStart"/>
      <w:r w:rsidR="00CA58E5">
        <w:rPr>
          <w:rFonts w:ascii="Times New Roman" w:eastAsia="Times New Roman" w:hAnsi="Times New Roman" w:cs="Times New Roman"/>
          <w:sz w:val="22"/>
          <w:szCs w:val="22"/>
        </w:rPr>
        <w:t>…….</w:t>
      </w:r>
      <w:proofErr w:type="gramEnd"/>
      <w:r w:rsidR="00CA58E5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gramStart"/>
      <w:r w:rsidR="00CA58E5">
        <w:rPr>
          <w:rFonts w:ascii="Times New Roman" w:eastAsia="Times New Roman" w:hAnsi="Times New Roman" w:cs="Times New Roman"/>
          <w:sz w:val="22"/>
          <w:szCs w:val="22"/>
        </w:rPr>
        <w:t>.Prov.</w:t>
      </w:r>
      <w:proofErr w:type="gramEnd"/>
      <w:r w:rsidR="00CA58E5">
        <w:rPr>
          <w:rFonts w:ascii="Times New Roman" w:eastAsia="Times New Roman" w:hAnsi="Times New Roman" w:cs="Times New Roman"/>
          <w:sz w:val="22"/>
          <w:szCs w:val="22"/>
        </w:rPr>
        <w:t xml:space="preserve"> ………</w:t>
      </w:r>
      <w:r w:rsidR="00E979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8082C">
        <w:rPr>
          <w:rFonts w:ascii="Times New Roman" w:eastAsia="Times New Roman" w:hAnsi="Times New Roman" w:cs="Times New Roman"/>
          <w:sz w:val="22"/>
          <w:szCs w:val="22"/>
        </w:rPr>
        <w:t>– P.IVA</w:t>
      </w:r>
      <w:r w:rsidR="00CA58E5">
        <w:rPr>
          <w:rFonts w:ascii="Times New Roman" w:eastAsia="Times New Roman" w:hAnsi="Times New Roman" w:cs="Times New Roman"/>
          <w:sz w:val="22"/>
          <w:szCs w:val="22"/>
        </w:rPr>
        <w:t xml:space="preserve"> …………………….</w:t>
      </w:r>
      <w:r w:rsidR="00E9796D">
        <w:rPr>
          <w:rFonts w:ascii="Times New Roman" w:eastAsia="Times New Roman" w:hAnsi="Times New Roman" w:cs="Times New Roman"/>
          <w:sz w:val="22"/>
          <w:szCs w:val="22"/>
        </w:rPr>
        <w:t xml:space="preserve"> rappresentata </w:t>
      </w:r>
      <w:proofErr w:type="gramStart"/>
      <w:r w:rsidR="00E9796D">
        <w:rPr>
          <w:rFonts w:ascii="Times New Roman" w:eastAsia="Times New Roman" w:hAnsi="Times New Roman" w:cs="Times New Roman"/>
          <w:sz w:val="22"/>
          <w:szCs w:val="22"/>
        </w:rPr>
        <w:t>da</w:t>
      </w:r>
      <w:r w:rsidR="00BF19A7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CA58E5">
        <w:rPr>
          <w:rFonts w:ascii="Times New Roman" w:eastAsia="Times New Roman" w:hAnsi="Times New Roman" w:cs="Times New Roman"/>
          <w:sz w:val="22"/>
          <w:szCs w:val="22"/>
        </w:rPr>
        <w:t>…</w:t>
      </w:r>
      <w:proofErr w:type="gramEnd"/>
      <w:r w:rsidR="00CA58E5">
        <w:rPr>
          <w:rFonts w:ascii="Times New Roman" w:eastAsia="Times New Roman" w:hAnsi="Times New Roman" w:cs="Times New Roman"/>
          <w:sz w:val="22"/>
          <w:szCs w:val="22"/>
        </w:rPr>
        <w:t>……………………..</w:t>
      </w:r>
      <w:r w:rsidR="00B44227">
        <w:rPr>
          <w:rFonts w:ascii="Times New Roman" w:eastAsia="Times New Roman" w:hAnsi="Times New Roman" w:cs="Times New Roman"/>
          <w:sz w:val="22"/>
          <w:szCs w:val="22"/>
        </w:rPr>
        <w:t>.in qualità d</w:t>
      </w:r>
      <w:r w:rsidR="00B44227">
        <w:rPr>
          <w:rFonts w:ascii="Times New Roman" w:eastAsia="Times New Roman" w:hAnsi="Times New Roman" w:cs="Times New Roman"/>
          <w:sz w:val="22"/>
          <w:szCs w:val="22"/>
          <w:highlight w:val="white"/>
        </w:rPr>
        <w:t>i</w:t>
      </w:r>
      <w:r w:rsidR="00E9796D"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amministratore</w:t>
      </w:r>
      <w:r w:rsidR="00B44227"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na</w:t>
      </w:r>
      <w:r w:rsidR="00BF19A7">
        <w:rPr>
          <w:rFonts w:ascii="Times New Roman" w:eastAsia="Times New Roman" w:hAnsi="Times New Roman" w:cs="Times New Roman"/>
          <w:sz w:val="22"/>
          <w:szCs w:val="22"/>
          <w:highlight w:val="white"/>
        </w:rPr>
        <w:t>t</w:t>
      </w:r>
      <w:r w:rsidR="0058082C"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o il……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a</w:t>
      </w:r>
      <w:r w:rsidR="00E9796D"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</w:t>
      </w:r>
      <w:r w:rsidR="00BF19A7"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</w:t>
      </w:r>
      <w:r w:rsidR="0058082C">
        <w:rPr>
          <w:rFonts w:ascii="Times New Roman" w:eastAsia="Times New Roman" w:hAnsi="Times New Roman" w:cs="Times New Roman"/>
          <w:sz w:val="22"/>
          <w:szCs w:val="22"/>
          <w:highlight w:val="white"/>
        </w:rPr>
        <w:t>…</w:t>
      </w:r>
      <w:proofErr w:type="gramEnd"/>
      <w:r w:rsidR="0058082C">
        <w:rPr>
          <w:rFonts w:ascii="Times New Roman" w:eastAsia="Times New Roman" w:hAnsi="Times New Roman" w:cs="Times New Roman"/>
          <w:sz w:val="22"/>
          <w:szCs w:val="22"/>
          <w:highlight w:val="white"/>
        </w:rPr>
        <w:t>…………</w:t>
      </w:r>
      <w:proofErr w:type="gramStart"/>
      <w:r w:rsidR="00F01078">
        <w:rPr>
          <w:rFonts w:ascii="Times New Roman" w:eastAsia="Times New Roman" w:hAnsi="Times New Roman" w:cs="Times New Roman"/>
          <w:sz w:val="22"/>
          <w:szCs w:val="22"/>
          <w:highlight w:val="white"/>
        </w:rPr>
        <w:t>e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mail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</w:t>
      </w:r>
      <w:proofErr w:type="gramStart"/>
      <w:r w:rsidR="00B44227"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azienda </w:t>
      </w:r>
      <w:r w:rsidR="00E9796D"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</w:t>
      </w:r>
      <w:r w:rsidR="00CA58E5">
        <w:rPr>
          <w:rFonts w:ascii="Times New Roman" w:eastAsia="Times New Roman" w:hAnsi="Times New Roman" w:cs="Times New Roman"/>
          <w:sz w:val="22"/>
          <w:szCs w:val="22"/>
          <w:highlight w:val="white"/>
        </w:rPr>
        <w:t>…</w:t>
      </w:r>
      <w:proofErr w:type="gramEnd"/>
      <w:r w:rsidR="00CA58E5">
        <w:rPr>
          <w:rFonts w:ascii="Times New Roman" w:eastAsia="Times New Roman" w:hAnsi="Times New Roman" w:cs="Times New Roman"/>
          <w:sz w:val="22"/>
          <w:szCs w:val="22"/>
          <w:highlight w:val="white"/>
        </w:rPr>
        <w:t>……………………………</w:t>
      </w:r>
      <w:proofErr w:type="gramStart"/>
      <w:r w:rsidR="00CA58E5">
        <w:rPr>
          <w:rFonts w:ascii="Times New Roman" w:eastAsia="Times New Roman" w:hAnsi="Times New Roman" w:cs="Times New Roman"/>
          <w:sz w:val="22"/>
          <w:szCs w:val="22"/>
          <w:highlight w:val="white"/>
        </w:rPr>
        <w:t>…….</w:t>
      </w:r>
      <w:proofErr w:type="gramEnd"/>
      <w:r w:rsidR="00CA58E5">
        <w:rPr>
          <w:rFonts w:ascii="Times New Roman" w:eastAsia="Times New Roman" w:hAnsi="Times New Roman" w:cs="Times New Roman"/>
          <w:sz w:val="22"/>
          <w:szCs w:val="22"/>
          <w:highlight w:val="white"/>
        </w:rPr>
        <w:t>.</w:t>
      </w:r>
    </w:p>
    <w:p w14:paraId="1B787239" w14:textId="77777777" w:rsidR="00CF5856" w:rsidRDefault="00B44227">
      <w:pPr>
        <w:spacing w:before="280" w:after="2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PREMESSO  </w:t>
      </w:r>
      <w:r>
        <w:rPr>
          <w:rFonts w:ascii="Times New Roman" w:eastAsia="Times New Roman" w:hAnsi="Times New Roman" w:cs="Times New Roman"/>
          <w:sz w:val="22"/>
          <w:szCs w:val="22"/>
        </w:rPr>
        <w:t>che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al fine di agevolare le scelte professionali mediante la conoscenza diretta del mondo del lavoro e realizzare momenti di alternanza tra studio e lavoro nell’ambito dei processi formativi i soggetti convenienti ritengono di promuovere tirocini di formazione e di orientamento in impresa a beneficio di coloro che abbiano già assolto o devono assolvere l’obbligo scolastico</w:t>
      </w:r>
    </w:p>
    <w:p w14:paraId="76C2ABDA" w14:textId="77777777" w:rsidR="00CF5856" w:rsidRDefault="00B44227">
      <w:pPr>
        <w:widowControl w:val="0"/>
        <w:numPr>
          <w:ilvl w:val="0"/>
          <w:numId w:val="1"/>
        </w:numPr>
        <w:spacing w:line="275" w:lineRule="auto"/>
        <w:ind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PREMESSO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che, ai sensi dell’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art. 1 D. Lgs. 77/05</w:t>
      </w:r>
      <w:r>
        <w:rPr>
          <w:rFonts w:ascii="Times New Roman" w:eastAsia="Times New Roman" w:hAnsi="Times New Roman" w:cs="Times New Roman"/>
          <w:sz w:val="22"/>
          <w:szCs w:val="22"/>
        </w:rPr>
        <w:t>, l’alternanza costituisce una modalità di realizzazione dei corsi nel secondo ciclo del sistema d’istruzione e formazione, per assicurare ai giovani l’acquisizione di competenze spendibili nel mercato del lavoro;</w:t>
      </w:r>
    </w:p>
    <w:p w14:paraId="2547BE69" w14:textId="77777777" w:rsidR="002F32B0" w:rsidRPr="002F32B0" w:rsidRDefault="002F32B0" w:rsidP="002F32B0">
      <w:pPr>
        <w:widowControl w:val="0"/>
        <w:numPr>
          <w:ilvl w:val="0"/>
          <w:numId w:val="1"/>
        </w:numPr>
        <w:spacing w:line="275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32B0">
        <w:rPr>
          <w:rFonts w:ascii="Times New Roman" w:eastAsia="Times New Roman" w:hAnsi="Times New Roman" w:cs="Times New Roman"/>
          <w:b/>
          <w:sz w:val="22"/>
          <w:szCs w:val="22"/>
        </w:rPr>
        <w:t>PREMESSO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che </w:t>
      </w:r>
      <w:r w:rsidRPr="002F32B0">
        <w:rPr>
          <w:rFonts w:ascii="Times New Roman" w:eastAsia="Times New Roman" w:hAnsi="Times New Roman" w:cs="Times New Roman"/>
          <w:sz w:val="22"/>
          <w:szCs w:val="22"/>
        </w:rPr>
        <w:t xml:space="preserve">il </w:t>
      </w:r>
      <w:proofErr w:type="gramStart"/>
      <w:r w:rsidRPr="002F32B0">
        <w:rPr>
          <w:rFonts w:ascii="Times New Roman" w:eastAsia="Times New Roman" w:hAnsi="Times New Roman" w:cs="Times New Roman"/>
          <w:sz w:val="22"/>
          <w:szCs w:val="22"/>
        </w:rPr>
        <w:t>Decreto Legge</w:t>
      </w:r>
      <w:proofErr w:type="gramEnd"/>
      <w:r w:rsidRPr="002F32B0">
        <w:rPr>
          <w:rFonts w:ascii="Times New Roman" w:eastAsia="Times New Roman" w:hAnsi="Times New Roman" w:cs="Times New Roman"/>
          <w:sz w:val="22"/>
          <w:szCs w:val="22"/>
        </w:rPr>
        <w:t xml:space="preserve"> 48/2023 stabilisce che i PCTO siano coerenti con il PTOF e con il PECUP in uscita degli studenti nei diversi indirizzi di studio;</w:t>
      </w:r>
    </w:p>
    <w:p w14:paraId="4C60917E" w14:textId="77777777" w:rsidR="002F32B0" w:rsidRPr="002F32B0" w:rsidRDefault="002F32B0" w:rsidP="002F32B0">
      <w:pPr>
        <w:widowControl w:val="0"/>
        <w:numPr>
          <w:ilvl w:val="0"/>
          <w:numId w:val="1"/>
        </w:numPr>
        <w:spacing w:line="275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F32B0">
        <w:rPr>
          <w:rFonts w:ascii="Times New Roman" w:eastAsia="Times New Roman" w:hAnsi="Times New Roman" w:cs="Times New Roman"/>
          <w:b/>
          <w:sz w:val="22"/>
          <w:szCs w:val="22"/>
        </w:rPr>
        <w:t>PREMESSO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che </w:t>
      </w:r>
      <w:r w:rsidRPr="002F32B0">
        <w:rPr>
          <w:rFonts w:ascii="Times New Roman" w:eastAsia="Times New Roman" w:hAnsi="Times New Roman" w:cs="Times New Roman"/>
          <w:sz w:val="22"/>
          <w:szCs w:val="22"/>
        </w:rPr>
        <w:t>il DM 328/2022 di adozione delle Linee Guida per l’Orientamento, prevede che “Per la migliore efficacia dei percorsi orientativi, i moduli curriculari di orientamento formativo nelle classi terze, quarte e quinte sono integrati con i percorsi per le competenze trasversali e l’orientamento (PCTO)”;</w:t>
      </w:r>
    </w:p>
    <w:p w14:paraId="2FBA7653" w14:textId="77777777" w:rsidR="00CF5856" w:rsidRDefault="00B44227">
      <w:pPr>
        <w:widowControl w:val="0"/>
        <w:numPr>
          <w:ilvl w:val="0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PREMESSO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che l’alternanza scuola-lavoro è soggetta all’applicazione del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D. Lgs. 9 aprile 2008, n .81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 successive modifiche;</w:t>
      </w:r>
    </w:p>
    <w:p w14:paraId="1F5A290B" w14:textId="77777777" w:rsidR="00CF5856" w:rsidRDefault="00B44227">
      <w:pPr>
        <w:widowControl w:val="0"/>
        <w:numPr>
          <w:ilvl w:val="0"/>
          <w:numId w:val="1"/>
        </w:numPr>
        <w:spacing w:line="276" w:lineRule="auto"/>
        <w:ind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PREMESSO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che, in applicazione al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DECRETO DEL PRESIDENTE DELLA REPUBBLICA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Art. 5 del D.P.R. 15 marzo 2010, </w:t>
      </w:r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n.87 ,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l’Alternanza Scuola-Lavoro è obbligatoria, perché in ordinamento –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regolamento sul riordino degli istituti tecnici e professionali</w:t>
      </w:r>
    </w:p>
    <w:p w14:paraId="60E54B22" w14:textId="77777777" w:rsidR="00CF5856" w:rsidRDefault="00B44227">
      <w:pPr>
        <w:widowControl w:val="0"/>
        <w:numPr>
          <w:ilvl w:val="0"/>
          <w:numId w:val="1"/>
        </w:numPr>
        <w:spacing w:after="280" w:line="276" w:lineRule="auto"/>
        <w:ind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lk209025847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PREMESSO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che, in applicazione alla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LEGGE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Art.1 comma 33-43 della Legge 13 luglio 2015 </w:t>
      </w:r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n.107 ,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i percorsi di Alternanza Scuola-Lavoro sono organicamente inseriti nel piano triennale dell’offerta formativa dell’istituzione scolastica come parte integrante dei percorsi di istruzione;</w:t>
      </w:r>
    </w:p>
    <w:bookmarkEnd w:id="1"/>
    <w:p w14:paraId="578043C6" w14:textId="5B07409D" w:rsidR="00CF5856" w:rsidRDefault="00B442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6CF3">
        <w:rPr>
          <w:rFonts w:ascii="Times New Roman" w:eastAsia="Times New Roman" w:hAnsi="Times New Roman" w:cs="Times New Roman"/>
          <w:b/>
          <w:sz w:val="22"/>
          <w:szCs w:val="22"/>
        </w:rPr>
        <w:t>PREMESSO</w:t>
      </w:r>
      <w:r w:rsidR="009264D3" w:rsidRPr="00006CF3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9264D3" w:rsidRPr="00006CF3">
        <w:rPr>
          <w:rFonts w:ascii="Times New Roman" w:eastAsia="Times New Roman" w:hAnsi="Times New Roman" w:cs="Times New Roman"/>
          <w:sz w:val="22"/>
          <w:szCs w:val="22"/>
        </w:rPr>
        <w:t xml:space="preserve">che </w:t>
      </w:r>
      <w:r w:rsidR="009264D3" w:rsidRPr="00006CF3">
        <w:t xml:space="preserve"> </w:t>
      </w:r>
      <w:r w:rsidR="009264D3" w:rsidRPr="00006CF3">
        <w:rPr>
          <w:rFonts w:ascii="Times New Roman" w:eastAsia="Times New Roman" w:hAnsi="Times New Roman" w:cs="Times New Roman"/>
          <w:sz w:val="22"/>
          <w:szCs w:val="22"/>
        </w:rPr>
        <w:t xml:space="preserve">la legge 30 dicembre 2018, n. 145, </w:t>
      </w:r>
      <w:r w:rsidR="00006CF3" w:rsidRPr="00006CF3">
        <w:rPr>
          <w:rFonts w:ascii="Times New Roman" w:hAnsi="Times New Roman" w:cs="Times New Roman"/>
          <w:sz w:val="22"/>
          <w:szCs w:val="22"/>
        </w:rPr>
        <w:t>articolo 57, commi 18-21</w:t>
      </w:r>
      <w:r w:rsidR="00006CF3">
        <w:rPr>
          <w:rFonts w:ascii="Times New Roman" w:hAnsi="Times New Roman" w:cs="Times New Roman"/>
        </w:rPr>
        <w:t xml:space="preserve"> </w:t>
      </w:r>
      <w:r w:rsidR="009264D3" w:rsidRPr="00006CF3">
        <w:rPr>
          <w:rFonts w:ascii="Times New Roman" w:eastAsia="Times New Roman" w:hAnsi="Times New Roman" w:cs="Times New Roman"/>
          <w:sz w:val="22"/>
          <w:szCs w:val="22"/>
        </w:rPr>
        <w:t xml:space="preserve">recante “Bilancio di previsione dello Stato per l’anno finanziario 2019 e bilancio pluriennale per il triennio 2019-2021” (legge di Bilancio 2019) ha disposto la ridenominazione dei percorsi di alternanza scuola lavoro di cui al decreto </w:t>
      </w:r>
      <w:r w:rsidR="009264D3" w:rsidRPr="00006CF3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legislativo 15 aprile 2005, n. 77, in “percorsi per le competenze trasversali e per </w:t>
      </w:r>
      <w:proofErr w:type="gramStart"/>
      <w:r w:rsidR="009264D3" w:rsidRPr="00006CF3">
        <w:rPr>
          <w:rFonts w:ascii="Times New Roman" w:eastAsia="Times New Roman" w:hAnsi="Times New Roman" w:cs="Times New Roman"/>
          <w:sz w:val="22"/>
          <w:szCs w:val="22"/>
        </w:rPr>
        <w:t xml:space="preserve">l’orientamento”   </w:t>
      </w:r>
      <w:proofErr w:type="gramEnd"/>
      <w:r w:rsidR="009264D3" w:rsidRPr="00006CF3">
        <w:rPr>
          <w:rFonts w:ascii="Times New Roman" w:eastAsia="Times New Roman" w:hAnsi="Times New Roman" w:cs="Times New Roman"/>
          <w:sz w:val="22"/>
          <w:szCs w:val="22"/>
        </w:rPr>
        <w:t>–</w:t>
      </w:r>
      <w:r w:rsidR="009264D3" w:rsidRPr="00006CF3">
        <w:rPr>
          <w:rFonts w:ascii="Times New Roman" w:eastAsia="Times New Roman" w:hAnsi="Times New Roman" w:cs="Times New Roman"/>
          <w:b/>
          <w:sz w:val="22"/>
          <w:szCs w:val="22"/>
        </w:rPr>
        <w:t>PCTO</w:t>
      </w:r>
      <w:r w:rsidR="009264D3" w:rsidRPr="00006CF3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proofErr w:type="gramStart"/>
      <w:r w:rsidR="009264D3" w:rsidRPr="00006CF3">
        <w:rPr>
          <w:rFonts w:ascii="Times New Roman" w:eastAsia="Times New Roman" w:hAnsi="Times New Roman" w:cs="Times New Roman"/>
          <w:sz w:val="22"/>
          <w:szCs w:val="22"/>
        </w:rPr>
        <w:t>e  dispone</w:t>
      </w:r>
      <w:proofErr w:type="gramEnd"/>
      <w:r w:rsidR="009264D3" w:rsidRPr="00006CF3">
        <w:rPr>
          <w:rFonts w:ascii="Times New Roman" w:eastAsia="Times New Roman" w:hAnsi="Times New Roman" w:cs="Times New Roman"/>
          <w:sz w:val="22"/>
          <w:szCs w:val="22"/>
        </w:rPr>
        <w:t xml:space="preserve"> che siano svolti nel triennio per una durata complessiva minima di </w:t>
      </w:r>
      <w:r w:rsidR="009264D3" w:rsidRPr="00006CF3">
        <w:rPr>
          <w:rFonts w:ascii="Times New Roman" w:eastAsia="Times New Roman" w:hAnsi="Times New Roman" w:cs="Times New Roman"/>
          <w:b/>
          <w:sz w:val="22"/>
          <w:szCs w:val="22"/>
        </w:rPr>
        <w:t>150</w:t>
      </w:r>
      <w:r w:rsidR="009264D3" w:rsidRPr="00006CF3">
        <w:rPr>
          <w:rFonts w:ascii="Times New Roman" w:eastAsia="Times New Roman" w:hAnsi="Times New Roman" w:cs="Times New Roman"/>
          <w:sz w:val="22"/>
          <w:szCs w:val="22"/>
        </w:rPr>
        <w:t xml:space="preserve"> ore per gli istituti tecnici e non inferiore a </w:t>
      </w:r>
      <w:r w:rsidR="009264D3" w:rsidRPr="00006CF3">
        <w:rPr>
          <w:rFonts w:ascii="Times New Roman" w:eastAsia="Times New Roman" w:hAnsi="Times New Roman" w:cs="Times New Roman"/>
          <w:b/>
          <w:sz w:val="22"/>
          <w:szCs w:val="22"/>
        </w:rPr>
        <w:t>210</w:t>
      </w:r>
      <w:r w:rsidR="009264D3" w:rsidRPr="00006CF3">
        <w:rPr>
          <w:rFonts w:ascii="Times New Roman" w:eastAsia="Times New Roman" w:hAnsi="Times New Roman" w:cs="Times New Roman"/>
          <w:sz w:val="22"/>
          <w:szCs w:val="22"/>
        </w:rPr>
        <w:t xml:space="preserve"> ore per gli istituti professionali</w:t>
      </w:r>
    </w:p>
    <w:p w14:paraId="70C760D8" w14:textId="25438A50" w:rsidR="007F28E2" w:rsidRDefault="007F28E2" w:rsidP="007F28E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F28E2">
        <w:rPr>
          <w:rFonts w:ascii="Segoe UI Symbol" w:eastAsia="Times New Roman" w:hAnsi="Segoe UI Symbol" w:cs="Segoe UI Symbol"/>
          <w:sz w:val="22"/>
          <w:szCs w:val="22"/>
        </w:rPr>
        <w:t>✔</w:t>
      </w:r>
      <w:r w:rsidRPr="007F28E2">
        <w:rPr>
          <w:rFonts w:ascii="Times New Roman" w:eastAsia="Times New Roman" w:hAnsi="Times New Roman" w:cs="Times New Roman"/>
          <w:sz w:val="22"/>
          <w:szCs w:val="22"/>
        </w:rPr>
        <w:tab/>
      </w:r>
      <w:r w:rsidRPr="007F28E2">
        <w:rPr>
          <w:rFonts w:ascii="Times New Roman" w:eastAsia="Times New Roman" w:hAnsi="Times New Roman" w:cs="Times New Roman"/>
          <w:b/>
          <w:bCs/>
          <w:sz w:val="22"/>
          <w:szCs w:val="22"/>
        </w:rPr>
        <w:t>PREMESSO</w:t>
      </w:r>
      <w:r w:rsidRPr="007F28E2">
        <w:rPr>
          <w:rFonts w:ascii="Times New Roman" w:eastAsia="Times New Roman" w:hAnsi="Times New Roman" w:cs="Times New Roman"/>
          <w:sz w:val="22"/>
          <w:szCs w:val="22"/>
        </w:rPr>
        <w:t xml:space="preserve"> che, in applicazione 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DL 09settembre 2025 n 127</w:t>
      </w:r>
      <w:r w:rsidRPr="007F28E2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 decorrere dall’A.S. 2025-2026</w:t>
      </w:r>
      <w:r w:rsidRPr="007F28E2">
        <w:rPr>
          <w:rFonts w:ascii="Times New Roman" w:eastAsia="Times New Roman" w:hAnsi="Times New Roman" w:cs="Times New Roman"/>
          <w:sz w:val="22"/>
          <w:szCs w:val="22"/>
        </w:rPr>
        <w:t xml:space="preserve"> i percorsi </w:t>
      </w:r>
      <w:r>
        <w:rPr>
          <w:rFonts w:ascii="Times New Roman" w:eastAsia="Times New Roman" w:hAnsi="Times New Roman" w:cs="Times New Roman"/>
          <w:sz w:val="22"/>
          <w:szCs w:val="22"/>
        </w:rPr>
        <w:t>per le competenze trasversali e per le competenze,</w:t>
      </w:r>
      <w:r w:rsidRPr="007F28E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di cui ai commi 784-785, sono ridenominati “formazione scuola-lavoro”</w:t>
      </w:r>
      <w:r w:rsidRPr="007F28E2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A91EE3C" w14:textId="6F185281" w:rsidR="00CF5856" w:rsidRDefault="00B44227">
      <w:pPr>
        <w:widowControl w:val="0"/>
        <w:numPr>
          <w:ilvl w:val="0"/>
          <w:numId w:val="1"/>
        </w:numPr>
        <w:spacing w:before="280" w:line="276" w:lineRule="auto"/>
        <w:ind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PREMESSO </w:t>
      </w:r>
      <w:r>
        <w:rPr>
          <w:rFonts w:ascii="Times New Roman" w:eastAsia="Times New Roman" w:hAnsi="Times New Roman" w:cs="Times New Roman"/>
          <w:sz w:val="22"/>
          <w:szCs w:val="22"/>
        </w:rPr>
        <w:t>che, nel corso d</w:t>
      </w:r>
      <w:r w:rsidR="00CA58E5">
        <w:rPr>
          <w:rFonts w:ascii="Times New Roman" w:eastAsia="Times New Roman" w:hAnsi="Times New Roman" w:cs="Times New Roman"/>
          <w:sz w:val="22"/>
          <w:szCs w:val="22"/>
        </w:rPr>
        <w:t>el corrente anno scolastico 202</w:t>
      </w:r>
      <w:r w:rsidR="005F4DE1">
        <w:rPr>
          <w:rFonts w:ascii="Times New Roman" w:eastAsia="Times New Roman" w:hAnsi="Times New Roman" w:cs="Times New Roman"/>
          <w:sz w:val="22"/>
          <w:szCs w:val="22"/>
        </w:rPr>
        <w:t>5</w:t>
      </w:r>
      <w:r w:rsidR="00CA58E5">
        <w:rPr>
          <w:rFonts w:ascii="Times New Roman" w:eastAsia="Times New Roman" w:hAnsi="Times New Roman" w:cs="Times New Roman"/>
          <w:sz w:val="22"/>
          <w:szCs w:val="22"/>
        </w:rPr>
        <w:t>/202</w:t>
      </w:r>
      <w:r w:rsidR="005F4DE1"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è stato progettato il percorso formativo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STUDENTS AT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WORK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“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rivolto agli alunni delle classi TERZE, QUARTE e QUINTE dei settori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economico, tecnologico ed alberghiero.</w:t>
      </w:r>
    </w:p>
    <w:p w14:paraId="3B6D2BEB" w14:textId="1A9F33EF" w:rsidR="00CF5856" w:rsidRDefault="00B44227">
      <w:pPr>
        <w:widowControl w:val="0"/>
        <w:numPr>
          <w:ilvl w:val="0"/>
          <w:numId w:val="1"/>
        </w:numPr>
        <w:spacing w:after="280" w:line="276" w:lineRule="auto"/>
        <w:ind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CONSIDERATA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la necessità di avviare al più presto le attività relative all’alternanza scuola-lavoro al fine di sviluppare il percorso formativo entro il </w:t>
      </w:r>
      <w:r w:rsidR="0058082C">
        <w:rPr>
          <w:rFonts w:ascii="Times New Roman" w:eastAsia="Times New Roman" w:hAnsi="Times New Roman" w:cs="Times New Roman"/>
          <w:color w:val="000000"/>
          <w:sz w:val="22"/>
          <w:szCs w:val="22"/>
        </w:rPr>
        <w:t>31/08/202</w:t>
      </w:r>
      <w:r w:rsidR="005F4DE1">
        <w:rPr>
          <w:rFonts w:ascii="Times New Roman" w:eastAsia="Times New Roman" w:hAnsi="Times New Roman" w:cs="Times New Roman"/>
          <w:color w:val="000000"/>
          <w:sz w:val="22"/>
          <w:szCs w:val="22"/>
        </w:rPr>
        <w:t>8</w:t>
      </w:r>
    </w:p>
    <w:p w14:paraId="663AB215" w14:textId="77777777" w:rsidR="00CF5856" w:rsidRDefault="0058082C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Si stipula q</w:t>
      </w:r>
      <w:r w:rsidR="00B44227">
        <w:rPr>
          <w:rFonts w:ascii="Times New Roman" w:eastAsia="Times New Roman" w:hAnsi="Times New Roman" w:cs="Times New Roman"/>
          <w:b/>
          <w:sz w:val="22"/>
          <w:szCs w:val="22"/>
        </w:rPr>
        <w:t>uanto segue</w:t>
      </w:r>
    </w:p>
    <w:p w14:paraId="74CEB60E" w14:textId="77777777" w:rsidR="00CF5856" w:rsidRDefault="00B44227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Art. 1  </w:t>
      </w:r>
    </w:p>
    <w:p w14:paraId="392B1C8A" w14:textId="34042C58" w:rsidR="00CF5856" w:rsidRDefault="00CA58E5">
      <w:pPr>
        <w:widowControl w:val="0"/>
        <w:numPr>
          <w:ilvl w:val="0"/>
          <w:numId w:val="1"/>
        </w:numPr>
        <w:spacing w:before="280" w:line="276" w:lineRule="auto"/>
        <w:ind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L’Azienda  </w:t>
      </w:r>
      <w:r w:rsidR="00B44227">
        <w:rPr>
          <w:rFonts w:ascii="Times New Roman" w:eastAsia="Times New Roman" w:hAnsi="Times New Roman" w:cs="Times New Roman"/>
          <w:sz w:val="22"/>
          <w:szCs w:val="22"/>
        </w:rPr>
        <w:t>”</w:t>
      </w:r>
      <w:proofErr w:type="gramEnd"/>
      <w:r w:rsidR="00B44227">
        <w:rPr>
          <w:rFonts w:ascii="Times New Roman" w:eastAsia="Times New Roman" w:hAnsi="Times New Roman" w:cs="Times New Roman"/>
          <w:sz w:val="22"/>
          <w:szCs w:val="22"/>
        </w:rPr>
        <w:t xml:space="preserve">si impegna ad accogliere a titolo gratuito presso le sue strutture </w:t>
      </w:r>
      <w:r w:rsidR="00B442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 w:rsidR="00B44227">
        <w:rPr>
          <w:rFonts w:ascii="Times New Roman" w:eastAsia="Times New Roman" w:hAnsi="Times New Roman" w:cs="Times New Roman"/>
          <w:sz w:val="22"/>
          <w:szCs w:val="22"/>
        </w:rPr>
        <w:t>n. variabile di  soggetti ne</w:t>
      </w:r>
      <w:r w:rsidR="00BC6FB9">
        <w:rPr>
          <w:rFonts w:ascii="Times New Roman" w:eastAsia="Times New Roman" w:hAnsi="Times New Roman" w:cs="Times New Roman"/>
          <w:sz w:val="22"/>
          <w:szCs w:val="22"/>
        </w:rPr>
        <w:t>lla formazione scuola -lavoro</w:t>
      </w:r>
      <w:r w:rsidR="00B44227">
        <w:rPr>
          <w:rFonts w:ascii="Times New Roman" w:eastAsia="Times New Roman" w:hAnsi="Times New Roman" w:cs="Times New Roman"/>
          <w:sz w:val="22"/>
          <w:szCs w:val="22"/>
        </w:rPr>
        <w:t xml:space="preserve"> su proposta di IIS “Della Corte-Vanvitelli”, di seguito indicata anche come il “istituzione scolastica” I SEGUENTI ALUNNI</w:t>
      </w:r>
    </w:p>
    <w:p w14:paraId="45F2B1E0" w14:textId="77777777" w:rsidR="00CF5856" w:rsidRDefault="00B44227">
      <w:pPr>
        <w:widowControl w:val="0"/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tbl>
      <w:tblPr>
        <w:tblStyle w:val="a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4"/>
        <w:gridCol w:w="1997"/>
        <w:gridCol w:w="1559"/>
        <w:gridCol w:w="2410"/>
        <w:gridCol w:w="1129"/>
        <w:gridCol w:w="1134"/>
      </w:tblGrid>
      <w:tr w:rsidR="00CF5856" w14:paraId="127527D3" w14:textId="77777777" w:rsidTr="00BC6FB9">
        <w:tc>
          <w:tcPr>
            <w:tcW w:w="2114" w:type="dxa"/>
            <w:vAlign w:val="center"/>
          </w:tcPr>
          <w:p w14:paraId="0A9EACC1" w14:textId="77777777" w:rsidR="00CF5856" w:rsidRDefault="00B44227">
            <w:pPr>
              <w:widowControl w:val="0"/>
              <w:spacing w:before="28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</w:t>
            </w:r>
          </w:p>
        </w:tc>
        <w:tc>
          <w:tcPr>
            <w:tcW w:w="1997" w:type="dxa"/>
            <w:vAlign w:val="center"/>
          </w:tcPr>
          <w:p w14:paraId="04561B71" w14:textId="77777777" w:rsidR="00CF5856" w:rsidRDefault="00B44227">
            <w:pPr>
              <w:widowControl w:val="0"/>
              <w:spacing w:before="280" w:line="276" w:lineRule="auto"/>
              <w:ind w:left="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COGNOME</w:t>
            </w:r>
          </w:p>
        </w:tc>
        <w:tc>
          <w:tcPr>
            <w:tcW w:w="1559" w:type="dxa"/>
            <w:vAlign w:val="center"/>
          </w:tcPr>
          <w:p w14:paraId="766781C8" w14:textId="77777777" w:rsidR="00CF5856" w:rsidRDefault="00B44227">
            <w:pPr>
              <w:widowControl w:val="0"/>
              <w:spacing w:before="28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  <w:vAlign w:val="center"/>
          </w:tcPr>
          <w:p w14:paraId="7BEADDA6" w14:textId="77777777" w:rsidR="00CF5856" w:rsidRDefault="00B44227">
            <w:pPr>
              <w:widowControl w:val="0"/>
              <w:spacing w:before="28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LUOGO DI NASCITA</w:t>
            </w:r>
          </w:p>
        </w:tc>
        <w:tc>
          <w:tcPr>
            <w:tcW w:w="1129" w:type="dxa"/>
            <w:vAlign w:val="center"/>
          </w:tcPr>
          <w:p w14:paraId="7C461D37" w14:textId="77777777" w:rsidR="00CF5856" w:rsidRDefault="00B44227">
            <w:pPr>
              <w:widowControl w:val="0"/>
              <w:spacing w:before="28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CLASSE</w:t>
            </w:r>
          </w:p>
        </w:tc>
        <w:tc>
          <w:tcPr>
            <w:tcW w:w="1134" w:type="dxa"/>
            <w:vAlign w:val="center"/>
          </w:tcPr>
          <w:p w14:paraId="28DBC72F" w14:textId="77777777" w:rsidR="00CF5856" w:rsidRDefault="00B44227">
            <w:pPr>
              <w:widowControl w:val="0"/>
              <w:spacing w:before="28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SEZIONE</w:t>
            </w:r>
          </w:p>
        </w:tc>
      </w:tr>
      <w:tr w:rsidR="00CF5856" w14:paraId="4BBF1DB9" w14:textId="77777777" w:rsidTr="00BC6FB9">
        <w:tc>
          <w:tcPr>
            <w:tcW w:w="2114" w:type="dxa"/>
          </w:tcPr>
          <w:p w14:paraId="338583A6" w14:textId="77777777" w:rsidR="00CF5856" w:rsidRDefault="00CF5856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7" w:type="dxa"/>
          </w:tcPr>
          <w:p w14:paraId="24184169" w14:textId="77777777" w:rsidR="00CF5856" w:rsidRDefault="00CF5856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922545" w14:textId="77777777" w:rsidR="00CF5856" w:rsidRDefault="00CF5856" w:rsidP="00E9796D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ACB6E2" w14:textId="77777777" w:rsidR="00CF5856" w:rsidRDefault="00CF5856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</w:tcPr>
          <w:p w14:paraId="72F0EEBD" w14:textId="77777777" w:rsidR="00CF5856" w:rsidRDefault="00CF5856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03C591" w14:textId="77777777" w:rsidR="00CF5856" w:rsidRDefault="00CF5856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A58E5" w14:paraId="7B74A010" w14:textId="77777777" w:rsidTr="00BC6FB9">
        <w:tc>
          <w:tcPr>
            <w:tcW w:w="2114" w:type="dxa"/>
          </w:tcPr>
          <w:p w14:paraId="7DE41812" w14:textId="77777777" w:rsidR="00CA58E5" w:rsidRDefault="00CA58E5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7" w:type="dxa"/>
          </w:tcPr>
          <w:p w14:paraId="327C70E3" w14:textId="77777777" w:rsidR="00CA58E5" w:rsidRDefault="00CA58E5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03822A" w14:textId="77777777" w:rsidR="00CA58E5" w:rsidRDefault="00CA58E5" w:rsidP="00E9796D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A56CF6" w14:textId="77777777" w:rsidR="00CA58E5" w:rsidRDefault="00CA58E5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</w:tcPr>
          <w:p w14:paraId="6551DBD4" w14:textId="77777777" w:rsidR="00CA58E5" w:rsidRDefault="00CA58E5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B3248" w14:textId="77777777" w:rsidR="00CA58E5" w:rsidRDefault="00CA58E5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E44FE31" w14:textId="77777777" w:rsidR="00CF5856" w:rsidRDefault="00CF5856">
      <w:pPr>
        <w:widowControl w:val="0"/>
        <w:spacing w:before="280" w:line="276" w:lineRule="auto"/>
        <w:ind w:left="28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14C994" w14:textId="22262C43" w:rsidR="00CF5856" w:rsidRDefault="00B44227" w:rsidP="00BC6FB9">
      <w:pPr>
        <w:widowControl w:val="0"/>
        <w:spacing w:after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sz w:val="22"/>
          <w:szCs w:val="22"/>
        </w:rPr>
        <w:t xml:space="preserve"> Le ore di </w:t>
      </w:r>
      <w:r w:rsidR="00BC6FB9">
        <w:rPr>
          <w:rFonts w:ascii="Times New Roman" w:eastAsia="Times New Roman" w:hAnsi="Times New Roman" w:cs="Times New Roman"/>
          <w:sz w:val="22"/>
          <w:szCs w:val="22"/>
        </w:rPr>
        <w:t>formazione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scuola</w:t>
      </w:r>
      <w:r w:rsidR="00BC6FB9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lavoro saranno pari a massimo 60 ore relative al   progetto “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STUDENTS AT WORK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“  per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gli allievi delle classi terze e quarte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e  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massimo 30 ore per gli allievi delle classi quinte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dei settori: economico e tecnologico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Per gli allievi del settore alberghiero le ore nel trien</w:t>
      </w:r>
      <w:r w:rsidR="00F01078">
        <w:rPr>
          <w:rFonts w:ascii="Times New Roman" w:eastAsia="Times New Roman" w:hAnsi="Times New Roman" w:cs="Times New Roman"/>
          <w:sz w:val="22"/>
          <w:szCs w:val="22"/>
        </w:rPr>
        <w:t xml:space="preserve">nio saranno non inferiori a </w:t>
      </w:r>
      <w:proofErr w:type="gramStart"/>
      <w:r w:rsidR="00F01078">
        <w:rPr>
          <w:rFonts w:ascii="Times New Roman" w:eastAsia="Times New Roman" w:hAnsi="Times New Roman" w:cs="Times New Roman"/>
          <w:sz w:val="22"/>
          <w:szCs w:val="22"/>
        </w:rPr>
        <w:t>210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nei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seguenti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periodi :</w:t>
      </w:r>
      <w:proofErr w:type="gramEnd"/>
      <w:r w:rsidR="00D94AF0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Dal</w:t>
      </w:r>
      <w:r w:rsidR="00CA58E5">
        <w:rPr>
          <w:rFonts w:ascii="Times New Roman" w:eastAsia="Times New Roman" w:hAnsi="Times New Roman" w:cs="Times New Roman"/>
          <w:b/>
          <w:sz w:val="22"/>
          <w:szCs w:val="22"/>
        </w:rPr>
        <w:t>…………………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E9796D">
        <w:rPr>
          <w:rFonts w:ascii="Times New Roman" w:eastAsia="Times New Roman" w:hAnsi="Times New Roman" w:cs="Times New Roman"/>
          <w:b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l</w:t>
      </w:r>
      <w:r w:rsidR="0058082C">
        <w:rPr>
          <w:rFonts w:ascii="Times New Roman" w:eastAsia="Times New Roman" w:hAnsi="Times New Roman" w:cs="Times New Roman"/>
          <w:b/>
          <w:sz w:val="22"/>
          <w:szCs w:val="22"/>
        </w:rPr>
        <w:t xml:space="preserve"> 31/08/</w:t>
      </w:r>
      <w:proofErr w:type="gramStart"/>
      <w:r w:rsidR="0058082C">
        <w:rPr>
          <w:rFonts w:ascii="Times New Roman" w:eastAsia="Times New Roman" w:hAnsi="Times New Roman" w:cs="Times New Roman"/>
          <w:b/>
          <w:sz w:val="22"/>
          <w:szCs w:val="22"/>
        </w:rPr>
        <w:t>202</w:t>
      </w:r>
      <w:r w:rsidR="005F4DE1">
        <w:rPr>
          <w:rFonts w:ascii="Times New Roman" w:eastAsia="Times New Roman" w:hAnsi="Times New Roman" w:cs="Times New Roman"/>
          <w:b/>
          <w:sz w:val="22"/>
          <w:szCs w:val="22"/>
        </w:rPr>
        <w:t>8</w:t>
      </w:r>
      <w:r w:rsidR="0058082C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E9796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in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orario e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giorno  che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sarà preventivamente concordato</w:t>
      </w:r>
    </w:p>
    <w:p w14:paraId="588608A2" w14:textId="77777777" w:rsidR="00CF5856" w:rsidRDefault="00B44227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Art. 2</w:t>
      </w:r>
    </w:p>
    <w:p w14:paraId="29060ED6" w14:textId="77777777" w:rsidR="00CF5856" w:rsidRDefault="00B44227">
      <w:pPr>
        <w:widowControl w:val="0"/>
        <w:spacing w:before="36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 L’accoglimento degli studenti per i periodi di apprendimento in ambiente lavorativo non costituisce rapporto di lavoro.</w:t>
      </w:r>
    </w:p>
    <w:p w14:paraId="6873F55E" w14:textId="1C532FD7" w:rsidR="00CF5856" w:rsidRDefault="00B44227">
      <w:pPr>
        <w:widowControl w:val="0"/>
        <w:spacing w:before="4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2. Ai fini e agli effetti delle disposizioni di cui al D. Lgs. 81/2008, lo studente in </w:t>
      </w:r>
      <w:r w:rsidR="00BC6FB9">
        <w:rPr>
          <w:rFonts w:ascii="Times New Roman" w:eastAsia="Times New Roman" w:hAnsi="Times New Roman" w:cs="Times New Roman"/>
          <w:sz w:val="22"/>
          <w:szCs w:val="22"/>
        </w:rPr>
        <w:t>formazione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scuola</w:t>
      </w:r>
      <w:r w:rsidR="00BC6FB9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lavoro è equiparato al lavoratore, ex art. 2, comma 1 lettera a) del decreto citato.</w:t>
      </w:r>
    </w:p>
    <w:p w14:paraId="4398F7E2" w14:textId="00A4B836" w:rsidR="00CF5856" w:rsidRDefault="00B44227">
      <w:pPr>
        <w:widowControl w:val="0"/>
        <w:spacing w:before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3. L’attività di formazione ed orientamento del percorso in </w:t>
      </w:r>
      <w:r w:rsidR="00BC6FB9">
        <w:rPr>
          <w:rFonts w:ascii="Times New Roman" w:eastAsia="Times New Roman" w:hAnsi="Times New Roman" w:cs="Times New Roman"/>
          <w:sz w:val="22"/>
          <w:szCs w:val="22"/>
        </w:rPr>
        <w:t>formazione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scuola</w:t>
      </w:r>
      <w:r w:rsidR="00BC6FB9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lavoro è congiuntamente progettata e </w:t>
      </w:r>
      <w:r w:rsidRPr="002F32B0">
        <w:rPr>
          <w:rFonts w:ascii="Times New Roman" w:eastAsia="Times New Roman" w:hAnsi="Times New Roman" w:cs="Times New Roman"/>
          <w:sz w:val="22"/>
          <w:szCs w:val="22"/>
        </w:rPr>
        <w:t>verificata</w:t>
      </w:r>
      <w:r w:rsidR="002F32B0" w:rsidRPr="002F32B0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dal docente coordinatore di progettazione d’Istituto</w:t>
      </w:r>
      <w:r w:rsidR="002F32B0">
        <w:rPr>
          <w:rFonts w:ascii="Times New Roman" w:eastAsia="Times New Roman" w:hAnsi="Times New Roman" w:cs="Times New Roman"/>
          <w:sz w:val="24"/>
          <w:szCs w:val="22"/>
          <w:lang w:eastAsia="en-US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da un docente tutor interno, designato dall’istituzione scolastica, e da un tutor formativo della struttura, indicato dal soggetto ospitante, denominato tutor formativo esterno;</w:t>
      </w:r>
    </w:p>
    <w:p w14:paraId="5E6A5FAF" w14:textId="77777777" w:rsidR="00CF5856" w:rsidRDefault="00B442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 Per ciascun allievo beneficiario del percorso in alternanza inserito nella struttura ospitante in base alla presente Convenzione è predisposto un percorso formativo personalizzato, che fa parte integrante della presente Convenzione, coerente con il profilo educativo, culturale e professionale dell’indirizzo di studi.</w:t>
      </w:r>
    </w:p>
    <w:p w14:paraId="31E59A76" w14:textId="77777777" w:rsidR="00CF5856" w:rsidRDefault="00B442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5. La titolarità del percorso, della progettazione formativa e della certificazione delle competenze acquisite è dell’istituzione scolastica.</w:t>
      </w:r>
    </w:p>
    <w:p w14:paraId="50636B32" w14:textId="77777777" w:rsidR="00CF5856" w:rsidRDefault="00B442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 L’accoglimento degli studenti minorenni per i periodi di apprendimento in situazione lavorativa non fa acquisire agli stessi la qualifica di “lavoratore minore” di cui alla L. 977/67 e successive modifiche.</w:t>
      </w:r>
    </w:p>
    <w:p w14:paraId="11143E33" w14:textId="77777777" w:rsidR="00CF5856" w:rsidRDefault="00B44227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Art.3</w:t>
      </w:r>
    </w:p>
    <w:p w14:paraId="50A2E69F" w14:textId="77777777" w:rsidR="00CF5856" w:rsidRDefault="00B44227">
      <w:pPr>
        <w:widowControl w:val="0"/>
        <w:spacing w:before="36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Il docente tutor interno individuato nella figura del </w:t>
      </w:r>
      <w:r w:rsidR="00CA58E5"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…………………………………</w:t>
      </w:r>
      <w:r>
        <w:rPr>
          <w:rFonts w:ascii="Times New Roman" w:eastAsia="Times New Roman" w:hAnsi="Times New Roman" w:cs="Times New Roman"/>
          <w:sz w:val="22"/>
          <w:szCs w:val="22"/>
        </w:rPr>
        <w:t>svolge le seguenti   funzioni:</w:t>
      </w:r>
    </w:p>
    <w:p w14:paraId="14762F2A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a) elabora, insieme al tutor esterno, il percorso formativo personalizzato sottoscritto dalle parti coinvolte (scuola, struttura ospitante, studente/soggetti esercenti la potestà genitoriale);</w:t>
      </w:r>
    </w:p>
    <w:p w14:paraId="14FC2A17" w14:textId="6074899D" w:rsidR="00CF5856" w:rsidRDefault="00B44227">
      <w:pPr>
        <w:widowControl w:val="0"/>
        <w:spacing w:before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b)  assiste e guida lo studente nei percorsi di </w:t>
      </w:r>
      <w:r w:rsidR="00BC6FB9">
        <w:rPr>
          <w:rFonts w:ascii="Times New Roman" w:eastAsia="Times New Roman" w:hAnsi="Times New Roman" w:cs="Times New Roman"/>
          <w:sz w:val="22"/>
          <w:szCs w:val="22"/>
        </w:rPr>
        <w:t>formazione scuola-lavoro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 ne verifica, in collaborazione con il tutor esterno, il corretto svolgimento;</w:t>
      </w:r>
    </w:p>
    <w:p w14:paraId="28E760F1" w14:textId="6C47492A" w:rsidR="00CF5856" w:rsidRDefault="00B442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c)  gestisce le relazioni con il contesto in cui si sviluppa l’esperienza di </w:t>
      </w:r>
      <w:r w:rsidR="00BC6FB9">
        <w:rPr>
          <w:rFonts w:ascii="Times New Roman" w:eastAsia="Times New Roman" w:hAnsi="Times New Roman" w:cs="Times New Roman"/>
          <w:sz w:val="22"/>
          <w:szCs w:val="22"/>
        </w:rPr>
        <w:t>formazione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scuola</w:t>
      </w:r>
      <w:r w:rsidR="00BC6FB9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lavoro rapportandosi con il tutor esterno</w:t>
      </w:r>
      <w:r w:rsidR="0085250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4F7EB3F3" w14:textId="77777777" w:rsidR="00CF5856" w:rsidRDefault="00B44227">
      <w:pPr>
        <w:widowControl w:val="0"/>
        <w:tabs>
          <w:tab w:val="left" w:pos="1020"/>
        </w:tabs>
        <w:spacing w:before="28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d) monitora le attività e affronta le eventuali criticità che dovessero emergere dalle stesse;</w:t>
      </w:r>
    </w:p>
    <w:p w14:paraId="4ACA462C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e)  valuta, comunica e valorizza gli obiettivi raggiunti e le competenze progressivamente sviluppate dallo studente;</w:t>
      </w:r>
    </w:p>
    <w:p w14:paraId="4CF2D81B" w14:textId="77777777" w:rsidR="00CF5856" w:rsidRDefault="00B44227">
      <w:pPr>
        <w:widowControl w:val="0"/>
        <w:spacing w:before="4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h)  promuove l’attività di valutazione sull’efficacia e la coerenza del percorso di alternanza, da parte dello studente coinvolto;</w:t>
      </w:r>
    </w:p>
    <w:p w14:paraId="1B5960A6" w14:textId="77777777" w:rsidR="00CF5856" w:rsidRDefault="00B44227">
      <w:pPr>
        <w:widowControl w:val="0"/>
        <w:spacing w:before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i) informa gli organi scolastici preposti (Dirigente Scolastico, Dipartimenti, Collegio dei docenti, Comitato Tecnico Scientifico/Comitato Scientifico) ed aggiorna il Consiglio di classe sullo svolgimento dei percorsi, anche ai fini dell’eventuale riallineamento della classe;</w:t>
      </w:r>
    </w:p>
    <w:p w14:paraId="4EDD75CE" w14:textId="77777777" w:rsidR="00CF5856" w:rsidRDefault="00B44227">
      <w:pPr>
        <w:widowControl w:val="0"/>
        <w:spacing w:before="4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j) assiste il Dirigente Scolastico nella redazione della scheda di valutazione sulle strutture con le quali sono state stipulate le convenzioni per le attività di alternanza, evidenziandone il potenziale formativo e le eventuali difficoltà incontrate nella collaborazione.</w:t>
      </w:r>
    </w:p>
    <w:p w14:paraId="20FD2DD7" w14:textId="77777777" w:rsidR="00CF5856" w:rsidRDefault="00CF5856">
      <w:pPr>
        <w:widowControl w:val="0"/>
        <w:spacing w:before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D447F4" w14:textId="77777777" w:rsidR="00CF5856" w:rsidRDefault="00CF5856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9D933FC" w14:textId="77777777" w:rsidR="00CF5856" w:rsidRDefault="00B442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2. Il tutor formativo esterno</w:t>
      </w:r>
      <w:r w:rsidR="00F07DD2">
        <w:rPr>
          <w:rFonts w:ascii="Times New Roman" w:eastAsia="Times New Roman" w:hAnsi="Times New Roman" w:cs="Times New Roman"/>
          <w:sz w:val="22"/>
          <w:szCs w:val="22"/>
        </w:rPr>
        <w:t xml:space="preserve"> individuato nella figura del Sign </w:t>
      </w:r>
      <w:r w:rsidR="00CA58E5">
        <w:rPr>
          <w:rFonts w:ascii="Times New Roman" w:eastAsia="Times New Roman" w:hAnsi="Times New Roman" w:cs="Times New Roman"/>
          <w:b/>
          <w:sz w:val="22"/>
          <w:szCs w:val="22"/>
        </w:rPr>
        <w:t>……………………</w:t>
      </w:r>
      <w:proofErr w:type="gramStart"/>
      <w:r w:rsidR="00CA58E5">
        <w:rPr>
          <w:rFonts w:ascii="Times New Roman" w:eastAsia="Times New Roman" w:hAnsi="Times New Roman" w:cs="Times New Roman"/>
          <w:b/>
          <w:sz w:val="22"/>
          <w:szCs w:val="22"/>
        </w:rPr>
        <w:t>…</w:t>
      </w:r>
      <w:r w:rsidR="00BF19A7">
        <w:rPr>
          <w:rFonts w:ascii="Times New Roman" w:eastAsia="Times New Roman" w:hAnsi="Times New Roman" w:cs="Times New Roman"/>
          <w:b/>
          <w:sz w:val="22"/>
          <w:szCs w:val="22"/>
        </w:rPr>
        <w:t>(</w:t>
      </w:r>
      <w:proofErr w:type="gramEnd"/>
      <w:r w:rsidR="00BF19A7">
        <w:rPr>
          <w:rFonts w:ascii="Times New Roman" w:eastAsia="Times New Roman" w:hAnsi="Times New Roman" w:cs="Times New Roman"/>
          <w:b/>
          <w:sz w:val="22"/>
          <w:szCs w:val="22"/>
        </w:rPr>
        <w:t>cell</w:t>
      </w:r>
      <w:r w:rsidR="00CA58E5">
        <w:rPr>
          <w:rFonts w:ascii="Times New Roman" w:eastAsia="Times New Roman" w:hAnsi="Times New Roman" w:cs="Times New Roman"/>
          <w:b/>
          <w:sz w:val="22"/>
          <w:szCs w:val="22"/>
        </w:rPr>
        <w:t>………………</w:t>
      </w:r>
      <w:proofErr w:type="gramStart"/>
      <w:r w:rsidR="00CA58E5">
        <w:rPr>
          <w:rFonts w:ascii="Times New Roman" w:eastAsia="Times New Roman" w:hAnsi="Times New Roman" w:cs="Times New Roman"/>
          <w:b/>
          <w:sz w:val="22"/>
          <w:szCs w:val="22"/>
        </w:rPr>
        <w:t>…….mail:…</w:t>
      </w:r>
      <w:proofErr w:type="gramEnd"/>
      <w:r w:rsidR="00CA58E5"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………………………………</w:t>
      </w:r>
      <w:r w:rsidR="00F07DD2">
        <w:rPr>
          <w:rFonts w:ascii="Times New Roman" w:eastAsia="Times New Roman" w:hAnsi="Times New Roman" w:cs="Times New Roman"/>
          <w:b/>
          <w:sz w:val="22"/>
          <w:szCs w:val="22"/>
        </w:rPr>
        <w:t>)</w:t>
      </w:r>
      <w:r w:rsidR="00F07D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svolge le seguenti funzioni:</w:t>
      </w:r>
    </w:p>
    <w:p w14:paraId="6CAC03F1" w14:textId="77777777" w:rsidR="00CF5856" w:rsidRDefault="00CF5856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2013A3" w14:textId="77777777" w:rsidR="00CF5856" w:rsidRDefault="00B442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collabora  con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il  tutor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interno  alla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progettazione, organizzazione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e  valutazione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dell’esperienza di alternanza;</w:t>
      </w:r>
    </w:p>
    <w:p w14:paraId="4F9E1B05" w14:textId="77777777" w:rsidR="00CF5856" w:rsidRDefault="00B44227">
      <w:pPr>
        <w:widowControl w:val="0"/>
        <w:spacing w:before="4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b)  favorisce l’inserimento dello studente nel contesto operativo, lo affianca e lo assiste nel percorso;</w:t>
      </w:r>
    </w:p>
    <w:p w14:paraId="7F7F819A" w14:textId="77777777" w:rsidR="00CF5856" w:rsidRDefault="00B44227">
      <w:pPr>
        <w:widowControl w:val="0"/>
        <w:spacing w:before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c)  garantisce l’informazione/formazione degli studenti sui rischi specifici aziendali, nel rispetto delle procedure interne;</w:t>
      </w:r>
    </w:p>
    <w:p w14:paraId="599BFBA3" w14:textId="77777777" w:rsidR="00CF5856" w:rsidRDefault="00B44227">
      <w:pPr>
        <w:widowControl w:val="0"/>
        <w:spacing w:before="4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d)  pianifica ed organizza le attività in base al progetto formativo, coordinandosi anche con altre figure professionali presenti nella struttura ospitante;</w:t>
      </w:r>
    </w:p>
    <w:p w14:paraId="50117E72" w14:textId="77777777" w:rsidR="00CF5856" w:rsidRDefault="00B44227">
      <w:pPr>
        <w:widowControl w:val="0"/>
        <w:spacing w:before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e)  coinvolge lo studente nel processo di valutazione dell’esperienza;</w:t>
      </w:r>
    </w:p>
    <w:p w14:paraId="4A2CBA46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f)   fornisce all’istituzione scolastica gli elementi concordati per valutare le attività dello studente e l’efficacia del processo formativo.</w:t>
      </w:r>
    </w:p>
    <w:p w14:paraId="71AC9095" w14:textId="77777777" w:rsidR="00CF5856" w:rsidRDefault="00CF5856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338B76" w14:textId="77777777" w:rsidR="00CF5856" w:rsidRDefault="00B442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3. Le due figure dei tutor condividono i seguenti compiti:</w:t>
      </w:r>
    </w:p>
    <w:p w14:paraId="4879CD90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a) predisposizione del percorso formativo personalizzato, anche con riguardo alla disciplina della sicurezza e salute nei luoghi di lavoro. In particolare, il docente tutor interno dovrà collaborare col tutor formativo esterno al fine dell’individuazione delle attività richieste dal progetto formativo e delle misure di prevenzione necessarie alla tutela dello studente;</w:t>
      </w:r>
    </w:p>
    <w:p w14:paraId="03CFE0C9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b) controllo della frequenza e del percorso formativo personalizzato;</w:t>
      </w:r>
    </w:p>
    <w:p w14:paraId="58EF3FD5" w14:textId="77777777" w:rsidR="00CF5856" w:rsidRDefault="00B44227">
      <w:pPr>
        <w:widowControl w:val="0"/>
        <w:spacing w:before="28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c) raccordo tra le esperienze formative in aula e quella in contesto lavorativo;</w:t>
      </w:r>
    </w:p>
    <w:p w14:paraId="6D70ACC9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d) elaborazione di un report sull’esperienza svolta e sulle acquisizioni di ciascun allievo, che concorre alla valutazione e alla certificazione delle competenze da parte del Consiglio di classe;</w:t>
      </w:r>
    </w:p>
    <w:p w14:paraId="16A19621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e) verifica del rispetto da parte dello studente degli obblighi propri di ciascun lavoratore di cui all’art. 20 D. Lgs. 81/2008.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In particolare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la violazione da parte dello studente degli obblighi richiamati dalla norma citata e dal percorso formativo saranno segnalati dal tutor formativo esterno al docente tutor interno affinché quest’ultimo possa attivare le azioni necessarie.</w:t>
      </w:r>
    </w:p>
    <w:p w14:paraId="0C2640F0" w14:textId="77777777" w:rsidR="00CF5856" w:rsidRDefault="00B44227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Art.4</w:t>
      </w:r>
    </w:p>
    <w:p w14:paraId="3295E7D1" w14:textId="01C4BDEA" w:rsidR="00CF5856" w:rsidRDefault="00B44227">
      <w:pPr>
        <w:widowControl w:val="0"/>
        <w:spacing w:before="36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 Durante lo svolgimento del</w:t>
      </w:r>
      <w:r w:rsidR="00852509">
        <w:rPr>
          <w:rFonts w:ascii="Times New Roman" w:eastAsia="Times New Roman" w:hAnsi="Times New Roman" w:cs="Times New Roman"/>
          <w:sz w:val="22"/>
          <w:szCs w:val="22"/>
        </w:rPr>
        <w:t xml:space="preserve">la formazione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scuola  lavoro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i beneficiari del percorso sono tenuti a:</w:t>
      </w:r>
    </w:p>
    <w:p w14:paraId="3BEB1258" w14:textId="77777777" w:rsidR="00CF5856" w:rsidRDefault="00B44227">
      <w:pPr>
        <w:widowControl w:val="0"/>
        <w:spacing w:before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a) svolgere le attività previste dal percorso formativo personalizzato;</w:t>
      </w:r>
    </w:p>
    <w:p w14:paraId="442B9681" w14:textId="77777777" w:rsidR="00CF5856" w:rsidRDefault="00B44227">
      <w:pPr>
        <w:widowControl w:val="0"/>
        <w:spacing w:before="43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b) rispettare le norme in materia di igiene, sicurezza e salute sui luoghi di lavoro, nonché tutte le disposizioni, istruzioni, prescrizioni, regolamenti interni, previsti a tale scopo;</w:t>
      </w:r>
    </w:p>
    <w:p w14:paraId="5739B937" w14:textId="77777777" w:rsidR="00CF5856" w:rsidRDefault="00B44227">
      <w:pPr>
        <w:widowControl w:val="0"/>
        <w:spacing w:before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c) mantenere la necessaria riservatezza per quanto attiene ai dati, informazioni o conoscenze in merito a processi produttivi e prodotti, acquisiti durante lo svolgimento dell’attività formativa in contesto lavorativo;</w:t>
      </w:r>
    </w:p>
    <w:p w14:paraId="5C835177" w14:textId="77777777" w:rsidR="00CF5856" w:rsidRDefault="00B442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d) seguire le indicazioni dei tutor e fare riferimento ad essi per qualsiasi esigenza di tipo organizzativo o altre evenienze;</w:t>
      </w:r>
    </w:p>
    <w:p w14:paraId="34D91DF2" w14:textId="77777777" w:rsidR="00CF5856" w:rsidRDefault="00B44227">
      <w:pPr>
        <w:widowControl w:val="0"/>
        <w:spacing w:before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e) rispettare gli obblighi di cui al D.Lgs. 81/2008, art. 20.</w:t>
      </w:r>
    </w:p>
    <w:p w14:paraId="2E533846" w14:textId="77777777" w:rsidR="00CF5856" w:rsidRDefault="00B44227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Art.5</w:t>
      </w:r>
    </w:p>
    <w:p w14:paraId="49A2AD05" w14:textId="3A822C3B" w:rsidR="00CF5856" w:rsidRDefault="00B44227">
      <w:pPr>
        <w:widowControl w:val="0"/>
        <w:spacing w:before="36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 L’istituzione scolastica assicura i beneficiari   del</w:t>
      </w:r>
      <w:r w:rsidR="00852509">
        <w:rPr>
          <w:rFonts w:ascii="Times New Roman" w:eastAsia="Times New Roman" w:hAnsi="Times New Roman" w:cs="Times New Roman"/>
          <w:sz w:val="22"/>
          <w:szCs w:val="22"/>
        </w:rPr>
        <w:t>la formazione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scuola</w:t>
      </w:r>
      <w:r w:rsidR="00852509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lavoro contro gli infortuni sul lavoro presso l’INAIL</w:t>
      </w:r>
      <w:r w:rsidRPr="002B2BC7">
        <w:rPr>
          <w:rFonts w:ascii="Times New Roman" w:eastAsia="Times New Roman" w:hAnsi="Times New Roman" w:cs="Times New Roman"/>
          <w:sz w:val="22"/>
          <w:szCs w:val="22"/>
        </w:rPr>
        <w:t>,</w:t>
      </w:r>
      <w:r w:rsidR="002B2BC7" w:rsidRPr="002B2BC7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compresa l’estensione prevista dal DL 48/2023</w:t>
      </w:r>
      <w:r w:rsidR="002B2BC7">
        <w:rPr>
          <w:rFonts w:ascii="Times New Roman" w:eastAsia="Times New Roman" w:hAnsi="Times New Roman" w:cs="Times New Roman"/>
          <w:sz w:val="24"/>
          <w:szCs w:val="22"/>
          <w:lang w:eastAsia="en-US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nonché per la responsabilità civile presso compagnie assicurative operanti nel settore. In caso di incidente durante lo svolgimento del percorso il soggetto ospitante si impegna a segnalare l’evento, entro i tempi previsti dalla normativa vigente, agli istituti assicurativi (facendo riferimento al numero della polizza sottoscritta dal soggetto promotore) e, contestualmente, al soggetto promotore.</w:t>
      </w:r>
    </w:p>
    <w:p w14:paraId="00D47F9F" w14:textId="77777777" w:rsidR="00CF5856" w:rsidRDefault="00B44227">
      <w:pPr>
        <w:widowControl w:val="0"/>
        <w:spacing w:before="1" w:line="276" w:lineRule="auto"/>
        <w:ind w:right="24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2. Ai fini dell’applicazione dell’articolo 18 del D. Lgs. 81/2008 il soggetto promotore si fa carico dei seguenti obblighi:</w:t>
      </w:r>
    </w:p>
    <w:p w14:paraId="7330B254" w14:textId="6DF63D16" w:rsidR="00CF5856" w:rsidRDefault="00B44227">
      <w:pPr>
        <w:widowControl w:val="0"/>
        <w:spacing w:before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• tener conto delle capacità e delle condizioni della struttura ospitante, in rapporto alla salute e sicurezza degli studenti impegnati nelle attività di </w:t>
      </w:r>
      <w:r w:rsidR="00852509">
        <w:rPr>
          <w:rFonts w:ascii="Times New Roman" w:eastAsia="Times New Roman" w:hAnsi="Times New Roman" w:cs="Times New Roman"/>
          <w:sz w:val="22"/>
          <w:szCs w:val="22"/>
        </w:rPr>
        <w:t>formazione scuola-lavoro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E3629DE" w14:textId="77777777" w:rsidR="00CF5856" w:rsidRDefault="00B44227">
      <w:pPr>
        <w:widowControl w:val="0"/>
        <w:spacing w:before="28" w:line="275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• informare lo studente in materia di norme di igiene salute e sicurezza sul luogo di lavoro, con particolare riguardo agli obblighi dello studente ex art. 20 D. Lgs. 81/2008;</w:t>
      </w:r>
    </w:p>
    <w:p w14:paraId="6EF0F77F" w14:textId="77777777" w:rsidR="00CF5856" w:rsidRDefault="00B44227">
      <w:pPr>
        <w:widowControl w:val="0"/>
        <w:spacing w:before="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• designare un tutor interno che sia competente e adeguatamente formato in materia di sicurezza e salute nei luoghi di lavoro o che si avvalga di professionalità adeguate in materia (es. RSPP);</w:t>
      </w:r>
    </w:p>
    <w:p w14:paraId="2D53B8C7" w14:textId="77777777" w:rsidR="00CF5856" w:rsidRDefault="00CF5856">
      <w:pPr>
        <w:widowControl w:val="0"/>
        <w:spacing w:before="1"/>
        <w:rPr>
          <w:rFonts w:ascii="Times New Roman" w:eastAsia="Times New Roman" w:hAnsi="Times New Roman" w:cs="Times New Roman"/>
          <w:sz w:val="22"/>
          <w:szCs w:val="22"/>
        </w:rPr>
      </w:pPr>
    </w:p>
    <w:p w14:paraId="7FE464A9" w14:textId="77777777" w:rsidR="00CF5856" w:rsidRDefault="00B44227">
      <w:pPr>
        <w:widowControl w:val="0"/>
        <w:spacing w:before="1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Art.6</w:t>
      </w:r>
    </w:p>
    <w:p w14:paraId="77F69456" w14:textId="77777777" w:rsidR="00CF5856" w:rsidRDefault="00B44227">
      <w:pPr>
        <w:widowControl w:val="0"/>
        <w:spacing w:before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1.Il soggetto ospitante si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impegna  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:</w:t>
      </w:r>
    </w:p>
    <w:p w14:paraId="49A5ABA4" w14:textId="77777777" w:rsidR="00CF5856" w:rsidRDefault="00B44227">
      <w:pPr>
        <w:widowControl w:val="0"/>
        <w:spacing w:before="45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a) garantire ai beneficiari del percorso, per il tramite del   tutor della struttura ospitante, l’assistenza e la formazione necessarie al buon esito dell’attività di alternanza, nonché la dichiarazione delle competenze acquisite nel contesto di lavoro;</w:t>
      </w:r>
    </w:p>
    <w:p w14:paraId="73B68AEA" w14:textId="77777777" w:rsidR="00CF5856" w:rsidRDefault="00B442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b) rispettare le norme antinfortunistiche e di igiene sul lavoro;</w:t>
      </w:r>
    </w:p>
    <w:p w14:paraId="3CFC3921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c) consentire al tutor del soggetto promotore di contattare i beneficiari del percorso e il tutor della struttura ospitante per verificare l’andamento della formazione in contesto lavorativo, per coordinare l’intero percorso formativo e per la stesura della relazione finale;</w:t>
      </w:r>
    </w:p>
    <w:p w14:paraId="33288639" w14:textId="77777777" w:rsidR="00CF5856" w:rsidRDefault="00B442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d) informare il soggetto promotore di qualsiasi incidente accada ai beneficiari;</w:t>
      </w:r>
    </w:p>
    <w:p w14:paraId="34B20D61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e) individuare il tutor esterno in un soggetto che sia competente e adeguatamente formato in materia di sicurezza e salute nei luoghi di lavoro o che si avvalga di professionalità adeguate in materia (es. RSPP).</w:t>
      </w:r>
    </w:p>
    <w:p w14:paraId="2DB7FF75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 w:rsidR="00CA58E5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Art. 7 </w:t>
      </w:r>
    </w:p>
    <w:p w14:paraId="06CFEE58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La presente convenzione decorre dalla data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sotto indicata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e dura fino all’espletamento dell’esperienza definita da ciascun percorso formativo personalizzato presso il soggetto ospitante. </w:t>
      </w:r>
    </w:p>
    <w:p w14:paraId="71F75A57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</w:t>
      </w:r>
    </w:p>
    <w:p w14:paraId="3951BA89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È in ogni caso riconosciuta facoltà al soggetto ospitante e al soggetto promotore di risolvere la presente convenzione in caso di violazione degli obblighi in materia di salute e sicurezza nei luoghi di lavoro o del piano formativo personalizzato.  </w:t>
      </w:r>
    </w:p>
    <w:p w14:paraId="0F6DE839" w14:textId="77777777" w:rsidR="00CF5856" w:rsidRDefault="00CF5856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6728D01" w14:textId="7AEF8739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Cava de Tirreni lì</w:t>
      </w:r>
      <w:r w:rsidR="00CA58E5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73981EF9" w14:textId="77777777" w:rsidR="00CF5856" w:rsidRDefault="00CF5856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E93ED4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Il Legale Rappresentante (AZIENDA)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La Dirigente Scolastica</w:t>
      </w:r>
    </w:p>
    <w:p w14:paraId="681C14F8" w14:textId="77777777" w:rsidR="00CF5856" w:rsidRDefault="00CA58E5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 w:rsidR="00B44227"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  <w:r w:rsidR="00B44227">
        <w:rPr>
          <w:rFonts w:ascii="Times New Roman" w:eastAsia="Times New Roman" w:hAnsi="Times New Roman" w:cs="Times New Roman"/>
          <w:sz w:val="22"/>
          <w:szCs w:val="22"/>
        </w:rPr>
        <w:tab/>
      </w:r>
      <w:r w:rsidR="00B44227">
        <w:rPr>
          <w:rFonts w:ascii="Times New Roman" w:eastAsia="Times New Roman" w:hAnsi="Times New Roman" w:cs="Times New Roman"/>
          <w:sz w:val="22"/>
          <w:szCs w:val="22"/>
        </w:rPr>
        <w:tab/>
      </w:r>
      <w:r w:rsidR="00B44227">
        <w:rPr>
          <w:rFonts w:ascii="Times New Roman" w:eastAsia="Times New Roman" w:hAnsi="Times New Roman" w:cs="Times New Roman"/>
          <w:sz w:val="22"/>
          <w:szCs w:val="22"/>
        </w:rPr>
        <w:tab/>
      </w:r>
      <w:r w:rsidR="00B44227">
        <w:rPr>
          <w:rFonts w:ascii="Times New Roman" w:eastAsia="Times New Roman" w:hAnsi="Times New Roman" w:cs="Times New Roman"/>
          <w:sz w:val="22"/>
          <w:szCs w:val="22"/>
        </w:rPr>
        <w:tab/>
      </w:r>
      <w:r w:rsidR="00B44227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_______________________</w:t>
      </w:r>
    </w:p>
    <w:p w14:paraId="185D52A6" w14:textId="77777777" w:rsidR="00CF5856" w:rsidRDefault="00B44227">
      <w:pPr>
        <w:widowControl w:val="0"/>
        <w:spacing w:before="4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( Prof .ssa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Franca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Masi )</w:t>
      </w:r>
      <w:proofErr w:type="gramEnd"/>
    </w:p>
    <w:p w14:paraId="4F387B00" w14:textId="77777777" w:rsidR="00CF5856" w:rsidRDefault="00CF5856">
      <w:pPr>
        <w:widowControl w:val="0"/>
        <w:spacing w:before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D3A0E4" w14:textId="77777777" w:rsidR="00CF5856" w:rsidRDefault="00CF5856">
      <w:pPr>
        <w:widowControl w:val="0"/>
        <w:spacing w:before="5" w:line="13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5D02845" w14:textId="77777777" w:rsidR="00CF5856" w:rsidRDefault="00CF5856">
      <w:pPr>
        <w:widowControl w:val="0"/>
        <w:spacing w:before="1" w:line="276" w:lineRule="auto"/>
        <w:ind w:right="24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A57F96" w14:textId="77777777" w:rsidR="00CF5856" w:rsidRDefault="00CF5856">
      <w:pPr>
        <w:widowControl w:val="0"/>
        <w:spacing w:before="1"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11C70E2" w14:textId="77777777" w:rsidR="00CF5856" w:rsidRDefault="00B44227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</w:p>
    <w:p w14:paraId="6B2394AC" w14:textId="77777777" w:rsidR="00CF5856" w:rsidRDefault="00CF5856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CF5856">
      <w:headerReference w:type="even" r:id="rId9"/>
      <w:footerReference w:type="default" r:id="rId10"/>
      <w:headerReference w:type="first" r:id="rId11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49DE" w14:textId="77777777" w:rsidR="00137D03" w:rsidRDefault="00137D03">
      <w:r>
        <w:separator/>
      </w:r>
    </w:p>
  </w:endnote>
  <w:endnote w:type="continuationSeparator" w:id="0">
    <w:p w14:paraId="0025B7BF" w14:textId="77777777" w:rsidR="00137D03" w:rsidRDefault="0013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E26A" w14:textId="77777777" w:rsidR="00CF5856" w:rsidRDefault="00B44227">
    <w:r>
      <w:t>via Prolungamento Marconi 84013 Cava de' Tirreni (Sa)</w:t>
    </w:r>
    <w:r>
      <w:rPr>
        <w:noProof/>
      </w:rPr>
      <w:drawing>
        <wp:anchor distT="0" distB="0" distL="0" distR="0" simplePos="0" relativeHeight="251656704" behindDoc="1" locked="0" layoutInCell="1" hidden="0" allowOverlap="1" wp14:anchorId="2CEFEE05" wp14:editId="0B8AFDFA">
          <wp:simplePos x="0" y="0"/>
          <wp:positionH relativeFrom="column">
            <wp:posOffset>-521333</wp:posOffset>
          </wp:positionH>
          <wp:positionV relativeFrom="paragraph">
            <wp:posOffset>-3530597</wp:posOffset>
          </wp:positionV>
          <wp:extent cx="7524750" cy="459041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0" cy="4590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CBC410" w14:textId="77777777" w:rsidR="00CF5856" w:rsidRDefault="00B44227">
    <w:r>
      <w:t>tel fax: 089463407 www.dellacortevanvitelli.gov.it</w:t>
    </w:r>
  </w:p>
  <w:p w14:paraId="632D858F" w14:textId="77777777" w:rsidR="00CF5856" w:rsidRDefault="00B44227">
    <w:r>
      <w:t>sais066006@istruzione.it sais066006@pec.istruzione.it</w:t>
    </w:r>
  </w:p>
  <w:p w14:paraId="6469A06E" w14:textId="77777777" w:rsidR="00CF5856" w:rsidRDefault="00B442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codice mecc: SAIS066006 codice fiscale: 95146410659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004B" w14:textId="77777777" w:rsidR="00137D03" w:rsidRDefault="00137D03">
      <w:r>
        <w:separator/>
      </w:r>
    </w:p>
  </w:footnote>
  <w:footnote w:type="continuationSeparator" w:id="0">
    <w:p w14:paraId="59BD2EFB" w14:textId="77777777" w:rsidR="00137D03" w:rsidRDefault="0013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781F" w14:textId="77777777" w:rsidR="00CF58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pict w14:anchorId="5B5D7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09.75pt;height:310.95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D654" w14:textId="77777777" w:rsidR="00CF58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pict w14:anchorId="6E3E10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09.75pt;height:310.95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F7DE1"/>
    <w:multiLevelType w:val="multilevel"/>
    <w:tmpl w:val="EE84FF4C"/>
    <w:lvl w:ilvl="0">
      <w:start w:val="1"/>
      <w:numFmt w:val="bullet"/>
      <w:lvlText w:val="✔"/>
      <w:lvlJc w:val="left"/>
      <w:pPr>
        <w:ind w:left="359" w:hanging="359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5EB80F75"/>
    <w:multiLevelType w:val="multilevel"/>
    <w:tmpl w:val="50486442"/>
    <w:lvl w:ilvl="0">
      <w:start w:val="1"/>
      <w:numFmt w:val="bullet"/>
      <w:lvlText w:val="⮚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562257637">
    <w:abstractNumId w:val="0"/>
  </w:num>
  <w:num w:numId="2" w16cid:durableId="211262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56"/>
    <w:rsid w:val="00006CF3"/>
    <w:rsid w:val="0008220C"/>
    <w:rsid w:val="000F7F9D"/>
    <w:rsid w:val="00137D03"/>
    <w:rsid w:val="002B2BC7"/>
    <w:rsid w:val="002B5319"/>
    <w:rsid w:val="002F32B0"/>
    <w:rsid w:val="0049367B"/>
    <w:rsid w:val="00572FAD"/>
    <w:rsid w:val="0057348F"/>
    <w:rsid w:val="0058082C"/>
    <w:rsid w:val="005F4DE1"/>
    <w:rsid w:val="005F78C3"/>
    <w:rsid w:val="006E36AB"/>
    <w:rsid w:val="007278AA"/>
    <w:rsid w:val="007F28E2"/>
    <w:rsid w:val="00852509"/>
    <w:rsid w:val="008817A6"/>
    <w:rsid w:val="008C32C5"/>
    <w:rsid w:val="009264D3"/>
    <w:rsid w:val="00A02B42"/>
    <w:rsid w:val="00B44227"/>
    <w:rsid w:val="00BC6FB9"/>
    <w:rsid w:val="00BF19A7"/>
    <w:rsid w:val="00C258FB"/>
    <w:rsid w:val="00C56DDC"/>
    <w:rsid w:val="00CA58E5"/>
    <w:rsid w:val="00CE7C28"/>
    <w:rsid w:val="00CF5856"/>
    <w:rsid w:val="00D756E2"/>
    <w:rsid w:val="00D75BAD"/>
    <w:rsid w:val="00D94AF0"/>
    <w:rsid w:val="00E9796D"/>
    <w:rsid w:val="00EA26C7"/>
    <w:rsid w:val="00F01078"/>
    <w:rsid w:val="00F074DC"/>
    <w:rsid w:val="00F0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DDA1A"/>
  <w15:docId w15:val="{7C3BAC72-40CF-4053-B5CF-328BFF01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72F"/>
    <w:rPr>
      <w:rFonts w:cs="Arial"/>
    </w:rPr>
  </w:style>
  <w:style w:type="paragraph" w:styleId="Titolo1">
    <w:name w:val="heading 1"/>
    <w:basedOn w:val="Normale"/>
    <w:next w:val="Normale"/>
    <w:rsid w:val="008F32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8F32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F32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F32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8F32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8F328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F328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F32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E0FD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E0FD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3474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3474A"/>
    <w:rPr>
      <w:rFonts w:ascii="Segoe UI" w:hAnsi="Segoe UI" w:cs="Times New Roman"/>
      <w:sz w:val="18"/>
    </w:rPr>
  </w:style>
  <w:style w:type="character" w:customStyle="1" w:styleId="CarattereCarattere3">
    <w:name w:val="Carattere Carattere3"/>
    <w:uiPriority w:val="99"/>
    <w:locked/>
    <w:rsid w:val="002E1D43"/>
    <w:rPr>
      <w:rFonts w:cs="Times New Roman"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F64248"/>
    <w:pPr>
      <w:spacing w:after="200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  <w:style w:type="numbering" w:customStyle="1" w:styleId="Nessunelenco1">
    <w:name w:val="Nessun elenco1"/>
    <w:next w:val="Nessunelenco"/>
    <w:uiPriority w:val="99"/>
    <w:semiHidden/>
    <w:unhideWhenUsed/>
    <w:rsid w:val="00EB0DE5"/>
  </w:style>
  <w:style w:type="paragraph" w:customStyle="1" w:styleId="Corpotesto1">
    <w:name w:val="Corpo testo1"/>
    <w:basedOn w:val="Normale"/>
    <w:next w:val="Corpotesto"/>
    <w:link w:val="CorpotestoCarattere"/>
    <w:uiPriority w:val="1"/>
    <w:qFormat/>
    <w:rsid w:val="00EB0DE5"/>
    <w:pPr>
      <w:widowControl w:val="0"/>
      <w:ind w:left="112"/>
    </w:pPr>
    <w:rPr>
      <w:rFonts w:ascii="Arial" w:eastAsia="Arial" w:hAnsi="Arial" w:cs="Times New Roman"/>
      <w:sz w:val="22"/>
      <w:szCs w:val="22"/>
      <w:lang w:val="en-US"/>
    </w:rPr>
  </w:style>
  <w:style w:type="character" w:customStyle="1" w:styleId="CorpotestoCarattere">
    <w:name w:val="Corpo testo Carattere"/>
    <w:link w:val="Corpotesto1"/>
    <w:uiPriority w:val="1"/>
    <w:rsid w:val="00EB0DE5"/>
    <w:rPr>
      <w:rFonts w:ascii="Arial" w:eastAsia="Arial" w:hAnsi="Arial"/>
      <w:lang w:val="en-US"/>
    </w:rPr>
  </w:style>
  <w:style w:type="paragraph" w:styleId="NormaleWeb">
    <w:name w:val="Normal (Web)"/>
    <w:basedOn w:val="Normale"/>
    <w:uiPriority w:val="99"/>
    <w:unhideWhenUsed/>
    <w:rsid w:val="00EB0D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be">
    <w:name w:val="_xbe"/>
    <w:rsid w:val="00EB0DE5"/>
  </w:style>
  <w:style w:type="paragraph" w:styleId="Corpotesto">
    <w:name w:val="Body Text"/>
    <w:basedOn w:val="Normale"/>
    <w:link w:val="CorpotestoCarattere1"/>
    <w:uiPriority w:val="99"/>
    <w:semiHidden/>
    <w:unhideWhenUsed/>
    <w:rsid w:val="00EB0DE5"/>
    <w:pPr>
      <w:spacing w:after="120"/>
    </w:pPr>
  </w:style>
  <w:style w:type="character" w:customStyle="1" w:styleId="CorpotestoCarattere1">
    <w:name w:val="Corpo testo Carattere1"/>
    <w:link w:val="Corpotesto"/>
    <w:uiPriority w:val="99"/>
    <w:semiHidden/>
    <w:rsid w:val="00EB0DE5"/>
    <w:rPr>
      <w:rFonts w:cs="Arial"/>
      <w:sz w:val="20"/>
      <w:szCs w:val="20"/>
    </w:rPr>
  </w:style>
  <w:style w:type="paragraph" w:customStyle="1" w:styleId="Default">
    <w:name w:val="Default"/>
    <w:basedOn w:val="Normale"/>
    <w:qFormat/>
    <w:rsid w:val="00A5377C"/>
    <w:pPr>
      <w:suppressAutoHyphens/>
      <w:autoSpaceDN w:val="0"/>
      <w:spacing w:before="120" w:after="120"/>
      <w:jc w:val="both"/>
      <w:textAlignment w:val="baseline"/>
    </w:pPr>
    <w:rPr>
      <w:rFonts w:cs="Calibri"/>
      <w:kern w:val="3"/>
      <w:sz w:val="22"/>
      <w:szCs w:val="22"/>
      <w:lang w:eastAsia="zh-C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17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97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XWlXrnMdoqgqwOz4pUgHDfZHQg==">AMUW2mWlOzaH6wztdqCbrsT6vL9uMFqLiA+ChdfuzRoY9/H3JDHyPVvfWDO3epkGUhhynaRMdTJPziAZqd6XmwM3PTiqNvdvdLImcHN5QHV7o72GEWrwRG/dSGhfp+UdcGP95iEFrYeR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didattica4</dc:creator>
  <cp:lastModifiedBy>Maria Rosaria Bisogno</cp:lastModifiedBy>
  <cp:revision>15</cp:revision>
  <cp:lastPrinted>2023-07-18T08:50:00Z</cp:lastPrinted>
  <dcterms:created xsi:type="dcterms:W3CDTF">2023-09-15T16:46:00Z</dcterms:created>
  <dcterms:modified xsi:type="dcterms:W3CDTF">2025-09-17T16:59:00Z</dcterms:modified>
</cp:coreProperties>
</file>