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63707" w14:textId="77777777" w:rsidR="00C56FD6" w:rsidRPr="005234A9" w:rsidRDefault="000A0AB6" w:rsidP="00C56F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42B9CECD" w14:textId="77777777" w:rsidR="00C56FD6" w:rsidRPr="005234A9" w:rsidRDefault="00C56FD6" w:rsidP="00C56FD6">
      <w:pPr>
        <w:rPr>
          <w:sz w:val="28"/>
          <w:szCs w:val="28"/>
        </w:rPr>
      </w:pPr>
    </w:p>
    <w:p w14:paraId="6D3F5E58" w14:textId="77777777" w:rsidR="005234A9" w:rsidRPr="005234A9" w:rsidRDefault="005234A9" w:rsidP="005234A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</w:rPr>
      </w:pPr>
      <w:r w:rsidRPr="005234A9"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</w:rPr>
        <w:t>SCHEDA DI VALUTAZIONE STUDENTE</w:t>
      </w:r>
    </w:p>
    <w:p w14:paraId="331347F0" w14:textId="77777777" w:rsidR="005234A9" w:rsidRPr="005234A9" w:rsidRDefault="005234A9" w:rsidP="005234A9">
      <w:pPr>
        <w:jc w:val="center"/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</w:rPr>
      </w:pPr>
      <w:r w:rsidRPr="005234A9"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</w:rPr>
        <w:t>A CURA DELLA STRUTTURA OSPITANTE</w:t>
      </w:r>
    </w:p>
    <w:p w14:paraId="05BB804F" w14:textId="77777777" w:rsidR="005234A9" w:rsidRPr="005234A9" w:rsidRDefault="005234A9" w:rsidP="005234A9">
      <w:pPr>
        <w:jc w:val="center"/>
        <w:rPr>
          <w:rFonts w:ascii="Times-Bold" w:eastAsia="Times New Roman" w:hAnsi="Times-Bold" w:cs="Times-Bold"/>
          <w:b/>
          <w:bCs/>
          <w:color w:val="548ED5"/>
          <w:sz w:val="28"/>
          <w:szCs w:val="28"/>
        </w:rPr>
      </w:pPr>
    </w:p>
    <w:p w14:paraId="02C72DD4" w14:textId="14846FE2" w:rsidR="005234A9" w:rsidRPr="005234A9" w:rsidRDefault="007E3D13" w:rsidP="005234A9">
      <w:pPr>
        <w:autoSpaceDE w:val="0"/>
        <w:autoSpaceDN w:val="0"/>
        <w:adjustRightInd w:val="0"/>
        <w:jc w:val="center"/>
        <w:rPr>
          <w:rFonts w:ascii="Times-Bold" w:eastAsia="Times New Roman" w:hAnsi="Times-Bold" w:cs="Times-Bold"/>
          <w:b/>
          <w:bCs/>
          <w:color w:val="548DD4"/>
          <w:sz w:val="28"/>
          <w:szCs w:val="28"/>
        </w:rPr>
      </w:pPr>
      <w:r>
        <w:rPr>
          <w:rFonts w:ascii="Times-Bold" w:eastAsia="Times New Roman" w:hAnsi="Times-Bold" w:cs="Times-Bold"/>
          <w:b/>
          <w:bCs/>
          <w:color w:val="548DD4"/>
          <w:sz w:val="28"/>
          <w:szCs w:val="28"/>
        </w:rPr>
        <w:t>FORMAZIONE SCUOLA-LAVORO</w:t>
      </w:r>
      <w:r w:rsidR="009E7AF5">
        <w:rPr>
          <w:rFonts w:ascii="Times-Bold" w:eastAsia="Times New Roman" w:hAnsi="Times-Bold" w:cs="Times-Bold"/>
          <w:b/>
          <w:bCs/>
          <w:color w:val="548DD4"/>
          <w:sz w:val="28"/>
          <w:szCs w:val="28"/>
        </w:rPr>
        <w:t xml:space="preserve"> </w:t>
      </w:r>
      <w:r w:rsidR="00FF3914">
        <w:rPr>
          <w:rFonts w:ascii="Times-Bold" w:eastAsia="Times New Roman" w:hAnsi="Times-Bold" w:cs="Times-Bold"/>
          <w:b/>
          <w:bCs/>
          <w:color w:val="548DD4"/>
          <w:sz w:val="28"/>
          <w:szCs w:val="28"/>
        </w:rPr>
        <w:t>A.S. 202</w:t>
      </w:r>
      <w:r>
        <w:rPr>
          <w:rFonts w:ascii="Times-Bold" w:eastAsia="Times New Roman" w:hAnsi="Times-Bold" w:cs="Times-Bold"/>
          <w:b/>
          <w:bCs/>
          <w:color w:val="548DD4"/>
          <w:sz w:val="28"/>
          <w:szCs w:val="28"/>
        </w:rPr>
        <w:t>5</w:t>
      </w:r>
      <w:r w:rsidR="00FF3914">
        <w:rPr>
          <w:rFonts w:ascii="Times-Bold" w:eastAsia="Times New Roman" w:hAnsi="Times-Bold" w:cs="Times-Bold"/>
          <w:b/>
          <w:bCs/>
          <w:color w:val="548DD4"/>
          <w:sz w:val="28"/>
          <w:szCs w:val="28"/>
        </w:rPr>
        <w:t>/2</w:t>
      </w:r>
      <w:r>
        <w:rPr>
          <w:rFonts w:ascii="Times-Bold" w:eastAsia="Times New Roman" w:hAnsi="Times-Bold" w:cs="Times-Bold"/>
          <w:b/>
          <w:bCs/>
          <w:color w:val="548DD4"/>
          <w:sz w:val="28"/>
          <w:szCs w:val="28"/>
        </w:rPr>
        <w:t>6</w:t>
      </w:r>
    </w:p>
    <w:p w14:paraId="2E35D4B7" w14:textId="77777777" w:rsidR="005234A9" w:rsidRPr="005234A9" w:rsidRDefault="005234A9" w:rsidP="005234A9">
      <w:pPr>
        <w:autoSpaceDE w:val="0"/>
        <w:autoSpaceDN w:val="0"/>
        <w:adjustRightInd w:val="0"/>
        <w:jc w:val="center"/>
        <w:rPr>
          <w:rFonts w:ascii="Times-Bold" w:eastAsia="Times New Roman" w:hAnsi="Times-Bold" w:cs="Times-Bold"/>
          <w:b/>
          <w:bCs/>
          <w:color w:val="548DD4"/>
          <w:sz w:val="28"/>
          <w:szCs w:val="28"/>
        </w:rPr>
      </w:pPr>
    </w:p>
    <w:p w14:paraId="622E3AE3" w14:textId="77777777" w:rsidR="005234A9" w:rsidRPr="005234A9" w:rsidRDefault="005234A9" w:rsidP="005234A9">
      <w:pPr>
        <w:autoSpaceDE w:val="0"/>
        <w:autoSpaceDN w:val="0"/>
        <w:adjustRightInd w:val="0"/>
        <w:jc w:val="center"/>
        <w:rPr>
          <w:rFonts w:ascii="Times-Bold" w:eastAsia="Times New Roman" w:hAnsi="Times-Bold" w:cs="Times-Bold"/>
          <w:b/>
          <w:bCs/>
          <w:color w:val="548DD4"/>
          <w:sz w:val="28"/>
          <w:szCs w:val="28"/>
        </w:rPr>
      </w:pPr>
      <w:r w:rsidRPr="005234A9">
        <w:rPr>
          <w:rFonts w:ascii="Times-Bold" w:eastAsia="Times New Roman" w:hAnsi="Times-Bold" w:cs="Times-Bold"/>
          <w:b/>
          <w:bCs/>
          <w:color w:val="548DD4"/>
          <w:sz w:val="28"/>
          <w:szCs w:val="28"/>
        </w:rPr>
        <w:t>Denominazione del Progetto</w:t>
      </w:r>
    </w:p>
    <w:p w14:paraId="2295EF1B" w14:textId="77777777" w:rsidR="005234A9" w:rsidRPr="005234A9" w:rsidRDefault="00685BF0" w:rsidP="005234A9">
      <w:pPr>
        <w:autoSpaceDE w:val="0"/>
        <w:autoSpaceDN w:val="0"/>
        <w:adjustRightInd w:val="0"/>
        <w:jc w:val="center"/>
        <w:rPr>
          <w:rFonts w:ascii="Times-Bold" w:eastAsia="Times New Roman" w:hAnsi="Times-Bold" w:cs="Times-Bold"/>
          <w:b/>
          <w:bCs/>
          <w:color w:val="548DD4"/>
          <w:sz w:val="28"/>
          <w:szCs w:val="28"/>
        </w:rPr>
      </w:pPr>
      <w:r>
        <w:rPr>
          <w:rFonts w:ascii="Times-Bold" w:eastAsia="Times New Roman" w:hAnsi="Times-Bold" w:cs="Times-Bold"/>
          <w:b/>
          <w:bCs/>
          <w:color w:val="548DD4"/>
          <w:sz w:val="28"/>
          <w:szCs w:val="28"/>
        </w:rPr>
        <w:t>“Studenti…….in gamba</w:t>
      </w:r>
      <w:r w:rsidR="005234A9" w:rsidRPr="005234A9">
        <w:rPr>
          <w:rFonts w:ascii="Times-Bold" w:eastAsia="Times New Roman" w:hAnsi="Times-Bold" w:cs="Times-Bold"/>
          <w:b/>
          <w:bCs/>
          <w:color w:val="548DD4"/>
          <w:sz w:val="28"/>
          <w:szCs w:val="28"/>
        </w:rPr>
        <w:t xml:space="preserve"> ”</w:t>
      </w:r>
    </w:p>
    <w:p w14:paraId="6D02B413" w14:textId="77777777" w:rsidR="005234A9" w:rsidRPr="005234A9" w:rsidRDefault="005234A9" w:rsidP="005234A9">
      <w:pPr>
        <w:autoSpaceDE w:val="0"/>
        <w:autoSpaceDN w:val="0"/>
        <w:adjustRightInd w:val="0"/>
        <w:jc w:val="center"/>
        <w:rPr>
          <w:rFonts w:ascii="Times-Bold" w:eastAsia="Times New Roman" w:hAnsi="Times-Bold" w:cs="Times-Bold"/>
          <w:b/>
          <w:bCs/>
          <w:color w:val="548DD4"/>
          <w:sz w:val="28"/>
          <w:szCs w:val="28"/>
        </w:rPr>
      </w:pPr>
    </w:p>
    <w:p w14:paraId="1BC331DE" w14:textId="77777777" w:rsidR="005234A9" w:rsidRPr="005234A9" w:rsidRDefault="005234A9" w:rsidP="005234A9">
      <w:pPr>
        <w:autoSpaceDE w:val="0"/>
        <w:autoSpaceDN w:val="0"/>
        <w:adjustRightInd w:val="0"/>
        <w:jc w:val="center"/>
        <w:rPr>
          <w:rFonts w:ascii="Times-Bold" w:eastAsia="Times New Roman" w:hAnsi="Times-Bold" w:cs="Times-Bold"/>
          <w:b/>
          <w:bCs/>
          <w:color w:val="548DD4"/>
          <w:sz w:val="28"/>
          <w:szCs w:val="28"/>
        </w:rPr>
      </w:pPr>
    </w:p>
    <w:p w14:paraId="2A5CD9F5" w14:textId="77777777" w:rsidR="005234A9" w:rsidRPr="005234A9" w:rsidRDefault="005234A9" w:rsidP="005234A9">
      <w:pPr>
        <w:autoSpaceDE w:val="0"/>
        <w:autoSpaceDN w:val="0"/>
        <w:adjustRightInd w:val="0"/>
        <w:jc w:val="center"/>
        <w:rPr>
          <w:rFonts w:ascii="Times-Bold" w:eastAsia="Times New Roman" w:hAnsi="Times-Bold" w:cs="Times-Bold"/>
          <w:b/>
          <w:bCs/>
          <w:color w:val="548DD4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5234A9" w:rsidRPr="005234A9" w14:paraId="098AF09B" w14:textId="77777777" w:rsidTr="0066255D">
        <w:tc>
          <w:tcPr>
            <w:tcW w:w="9778" w:type="dxa"/>
            <w:gridSpan w:val="2"/>
          </w:tcPr>
          <w:p w14:paraId="47224A58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 w:cs="Times-Bold"/>
                <w:b/>
                <w:bCs/>
                <w:color w:val="548DD4"/>
                <w:sz w:val="28"/>
                <w:szCs w:val="28"/>
              </w:rPr>
            </w:pPr>
            <w:r w:rsidRPr="005234A9">
              <w:rPr>
                <w:rFonts w:ascii="Times-Bold" w:eastAsia="Times New Roman" w:hAnsi="Times-Bold" w:cs="Times-Bold"/>
                <w:b/>
                <w:bCs/>
                <w:color w:val="548DD4"/>
                <w:sz w:val="28"/>
                <w:szCs w:val="28"/>
              </w:rPr>
              <w:t>Scheda Valutazione Studente</w:t>
            </w:r>
          </w:p>
        </w:tc>
      </w:tr>
      <w:tr w:rsidR="005234A9" w:rsidRPr="005234A9" w14:paraId="4134F34F" w14:textId="77777777" w:rsidTr="0066255D">
        <w:tc>
          <w:tcPr>
            <w:tcW w:w="4889" w:type="dxa"/>
          </w:tcPr>
          <w:p w14:paraId="323D2D98" w14:textId="77777777" w:rsidR="000A0AB6" w:rsidRDefault="005234A9" w:rsidP="000A0AB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/>
                <w:sz w:val="28"/>
                <w:szCs w:val="28"/>
              </w:rPr>
            </w:pPr>
            <w:r w:rsidRPr="005234A9">
              <w:rPr>
                <w:rFonts w:ascii="Times New Roman" w:eastAsia="Times New Roman" w:hAnsi="Times New Roman" w:cs="Times New Roman"/>
                <w:b/>
                <w:bCs/>
                <w:color w:val="548DD4"/>
                <w:sz w:val="28"/>
                <w:szCs w:val="28"/>
              </w:rPr>
              <w:t>Studente:</w:t>
            </w:r>
            <w:r w:rsidR="00C16430">
              <w:rPr>
                <w:rFonts w:ascii="Times New Roman" w:eastAsia="Times New Roman" w:hAnsi="Times New Roman" w:cs="Times New Roman"/>
                <w:b/>
                <w:bCs/>
                <w:color w:val="548DD4"/>
                <w:sz w:val="28"/>
                <w:szCs w:val="28"/>
              </w:rPr>
              <w:t xml:space="preserve"> </w:t>
            </w:r>
          </w:p>
          <w:p w14:paraId="700AFE67" w14:textId="77777777" w:rsidR="005234A9" w:rsidRPr="005234A9" w:rsidRDefault="005234A9" w:rsidP="000A0AB6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/>
                <w:sz w:val="28"/>
                <w:szCs w:val="28"/>
              </w:rPr>
            </w:pPr>
            <w:r w:rsidRPr="005234A9">
              <w:rPr>
                <w:rFonts w:ascii="Times New Roman" w:eastAsia="Times New Roman" w:hAnsi="Times New Roman" w:cs="Times New Roman"/>
                <w:b/>
                <w:bCs/>
                <w:color w:val="548DD4"/>
                <w:sz w:val="28"/>
                <w:szCs w:val="28"/>
              </w:rPr>
              <w:t>Corso:</w:t>
            </w:r>
            <w:r>
              <w:rPr>
                <w:rFonts w:ascii="Times New Roman" w:eastAsia="Times New Roman" w:hAnsi="Times New Roman" w:cs="Times New Roman"/>
                <w:b/>
                <w:bCs/>
                <w:color w:val="548DD4"/>
                <w:sz w:val="28"/>
                <w:szCs w:val="28"/>
              </w:rPr>
              <w:t xml:space="preserve"> </w:t>
            </w:r>
          </w:p>
        </w:tc>
        <w:tc>
          <w:tcPr>
            <w:tcW w:w="4889" w:type="dxa"/>
          </w:tcPr>
          <w:p w14:paraId="70CE9B9E" w14:textId="77777777" w:rsidR="005234A9" w:rsidRPr="005234A9" w:rsidRDefault="005234A9" w:rsidP="00C16430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/>
                <w:sz w:val="28"/>
                <w:szCs w:val="28"/>
              </w:rPr>
            </w:pPr>
          </w:p>
        </w:tc>
      </w:tr>
      <w:tr w:rsidR="005234A9" w:rsidRPr="005234A9" w14:paraId="4BDC7CDF" w14:textId="77777777" w:rsidTr="0066255D">
        <w:tc>
          <w:tcPr>
            <w:tcW w:w="9778" w:type="dxa"/>
            <w:gridSpan w:val="2"/>
          </w:tcPr>
          <w:p w14:paraId="276701BB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/>
                <w:sz w:val="28"/>
                <w:szCs w:val="28"/>
              </w:rPr>
            </w:pPr>
          </w:p>
          <w:p w14:paraId="35BA2938" w14:textId="3744B1E0" w:rsidR="005234A9" w:rsidRPr="005234A9" w:rsidRDefault="007E3D13" w:rsidP="005234A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Times-Bold" w:eastAsia="Times New Roman" w:hAnsi="Times-Bold" w:cs="Times-Bold"/>
                <w:b/>
                <w:bCs/>
                <w:color w:val="548DD4"/>
                <w:sz w:val="28"/>
                <w:szCs w:val="28"/>
              </w:rPr>
            </w:pPr>
            <w:r w:rsidRPr="007E3D13">
              <w:rPr>
                <w:rFonts w:ascii="Times New Roman" w:eastAsia="Times New Roman" w:hAnsi="Times New Roman" w:cs="Times New Roman"/>
                <w:b/>
                <w:bCs/>
                <w:color w:val="548DD4"/>
                <w:sz w:val="28"/>
                <w:szCs w:val="28"/>
              </w:rPr>
              <w:t>FORMAZIONE SCUOLA-LAVORO</w:t>
            </w:r>
            <w:r w:rsidR="00C16430">
              <w:rPr>
                <w:rFonts w:ascii="Times New Roman" w:eastAsia="Times New Roman" w:hAnsi="Times New Roman" w:cs="Times New Roman"/>
                <w:b/>
                <w:bCs/>
                <w:color w:val="548DD4"/>
                <w:sz w:val="28"/>
                <w:szCs w:val="28"/>
              </w:rPr>
              <w:t>:</w:t>
            </w:r>
            <w:r w:rsidR="0075730B">
              <w:rPr>
                <w:rFonts w:ascii="Times New Roman" w:eastAsia="Times New Roman" w:hAnsi="Times New Roman" w:cs="Times New Roman"/>
                <w:b/>
                <w:bCs/>
                <w:color w:val="548DD4"/>
                <w:sz w:val="28"/>
                <w:szCs w:val="28"/>
              </w:rPr>
              <w:t xml:space="preserve"> dal</w:t>
            </w:r>
            <w:r w:rsidR="009E7AF5">
              <w:rPr>
                <w:rFonts w:ascii="Times New Roman" w:eastAsia="Times New Roman" w:hAnsi="Times New Roman" w:cs="Times New Roman"/>
                <w:b/>
                <w:bCs/>
                <w:color w:val="548DD4"/>
                <w:sz w:val="28"/>
                <w:szCs w:val="28"/>
              </w:rPr>
              <w:t xml:space="preserve">                     al</w:t>
            </w:r>
          </w:p>
          <w:p w14:paraId="41CC0B5B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 w:cs="Times-Bold"/>
                <w:b/>
                <w:bCs/>
                <w:color w:val="548DD4"/>
                <w:sz w:val="28"/>
                <w:szCs w:val="28"/>
              </w:rPr>
            </w:pPr>
          </w:p>
        </w:tc>
      </w:tr>
    </w:tbl>
    <w:p w14:paraId="64AF568B" w14:textId="77777777" w:rsidR="005234A9" w:rsidRPr="005234A9" w:rsidRDefault="005234A9" w:rsidP="005234A9">
      <w:pPr>
        <w:autoSpaceDE w:val="0"/>
        <w:autoSpaceDN w:val="0"/>
        <w:adjustRightInd w:val="0"/>
        <w:jc w:val="center"/>
        <w:rPr>
          <w:rFonts w:ascii="Times-Bold" w:eastAsia="Times New Roman" w:hAnsi="Times-Bold" w:cs="Times-Bold"/>
          <w:b/>
          <w:bCs/>
          <w:sz w:val="28"/>
          <w:szCs w:val="28"/>
        </w:rPr>
      </w:pPr>
    </w:p>
    <w:p w14:paraId="3598030A" w14:textId="77777777" w:rsidR="005234A9" w:rsidRPr="005234A9" w:rsidRDefault="005234A9" w:rsidP="005234A9">
      <w:pPr>
        <w:autoSpaceDE w:val="0"/>
        <w:autoSpaceDN w:val="0"/>
        <w:adjustRightInd w:val="0"/>
        <w:jc w:val="center"/>
        <w:rPr>
          <w:rFonts w:ascii="Times-Bold" w:eastAsia="Times New Roman" w:hAnsi="Times-Bold" w:cs="Times-Bold"/>
          <w:b/>
          <w:bCs/>
          <w:sz w:val="28"/>
          <w:szCs w:val="28"/>
        </w:rPr>
      </w:pPr>
    </w:p>
    <w:p w14:paraId="23B969BB" w14:textId="77777777" w:rsidR="005234A9" w:rsidRPr="005234A9" w:rsidRDefault="005234A9" w:rsidP="005234A9">
      <w:pPr>
        <w:autoSpaceDE w:val="0"/>
        <w:autoSpaceDN w:val="0"/>
        <w:adjustRightInd w:val="0"/>
        <w:jc w:val="center"/>
        <w:rPr>
          <w:rFonts w:ascii="Times-Bold" w:eastAsia="Times New Roman" w:hAnsi="Times-Bold" w:cs="Times-Bold"/>
          <w:b/>
          <w:bCs/>
          <w:sz w:val="28"/>
          <w:szCs w:val="28"/>
        </w:rPr>
      </w:pPr>
    </w:p>
    <w:p w14:paraId="1B19EF45" w14:textId="77777777" w:rsidR="005234A9" w:rsidRPr="005234A9" w:rsidRDefault="005234A9" w:rsidP="005234A9">
      <w:pPr>
        <w:autoSpaceDE w:val="0"/>
        <w:autoSpaceDN w:val="0"/>
        <w:adjustRightInd w:val="0"/>
        <w:jc w:val="center"/>
        <w:rPr>
          <w:rFonts w:ascii="Times-Bold" w:eastAsia="Times New Roman" w:hAnsi="Times-Bold" w:cs="Times-Bold"/>
          <w:b/>
          <w:bCs/>
          <w:sz w:val="28"/>
          <w:szCs w:val="28"/>
        </w:rPr>
      </w:pPr>
    </w:p>
    <w:p w14:paraId="4CFCF6B8" w14:textId="77777777" w:rsidR="005234A9" w:rsidRPr="005234A9" w:rsidRDefault="005234A9" w:rsidP="005234A9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</w:rPr>
      </w:pPr>
      <w:r w:rsidRPr="005234A9"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</w:rPr>
        <w:t xml:space="preserve">                                                                        Ente/Azienda</w:t>
      </w:r>
    </w:p>
    <w:p w14:paraId="1F91C3B7" w14:textId="77777777" w:rsidR="005234A9" w:rsidRPr="005234A9" w:rsidRDefault="005234A9" w:rsidP="005234A9">
      <w:pPr>
        <w:autoSpaceDE w:val="0"/>
        <w:autoSpaceDN w:val="0"/>
        <w:adjustRightInd w:val="0"/>
        <w:jc w:val="center"/>
        <w:rPr>
          <w:rFonts w:ascii="Times-Bold" w:eastAsia="Times New Roman" w:hAnsi="Times-Bold" w:cs="Times-Bold"/>
          <w:b/>
          <w:bCs/>
          <w:color w:val="548DD4"/>
          <w:sz w:val="28"/>
          <w:szCs w:val="28"/>
        </w:rPr>
      </w:pPr>
      <w:r w:rsidRPr="005234A9">
        <w:rPr>
          <w:rFonts w:ascii="Times-Bold" w:eastAsia="Times New Roman" w:hAnsi="Times-Bold" w:cs="Times-Bold"/>
          <w:b/>
          <w:bCs/>
          <w:color w:val="548DD4"/>
          <w:sz w:val="28"/>
          <w:szCs w:val="28"/>
        </w:rPr>
        <w:t xml:space="preserve">                                            ……………………………..</w:t>
      </w:r>
    </w:p>
    <w:p w14:paraId="360E1946" w14:textId="77777777" w:rsidR="005234A9" w:rsidRPr="005234A9" w:rsidRDefault="005234A9" w:rsidP="005234A9">
      <w:pPr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5EC6B72" w14:textId="77777777" w:rsidR="005234A9" w:rsidRPr="005234A9" w:rsidRDefault="005234A9" w:rsidP="005234A9">
      <w:pPr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9E2C629" w14:textId="77777777" w:rsidR="005234A9" w:rsidRPr="005234A9" w:rsidRDefault="005234A9" w:rsidP="005234A9">
      <w:pPr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BD8F341" w14:textId="77777777" w:rsidR="005234A9" w:rsidRPr="005234A9" w:rsidRDefault="005234A9" w:rsidP="005234A9">
      <w:pPr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CF8CEB9" w14:textId="77777777" w:rsidR="005234A9" w:rsidRDefault="005234A9" w:rsidP="005234A9">
      <w:pPr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01F34F9" w14:textId="77777777" w:rsidR="005234A9" w:rsidRDefault="005234A9" w:rsidP="005234A9">
      <w:pPr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83FFCEB" w14:textId="77777777" w:rsidR="005234A9" w:rsidRDefault="005234A9" w:rsidP="005234A9">
      <w:pPr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9D6694A" w14:textId="77777777" w:rsidR="005234A9" w:rsidRDefault="005234A9" w:rsidP="005234A9">
      <w:pPr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191EBE9" w14:textId="77777777" w:rsidR="005234A9" w:rsidRPr="005234A9" w:rsidRDefault="005234A9" w:rsidP="005234A9">
      <w:pPr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614340A" w14:textId="77777777" w:rsidR="005234A9" w:rsidRPr="005234A9" w:rsidRDefault="005234A9" w:rsidP="005234A9">
      <w:pPr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01D6124" w14:textId="77777777" w:rsidR="005234A9" w:rsidRDefault="005234A9" w:rsidP="005234A9">
      <w:pPr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2245F11" w14:textId="77777777" w:rsidR="005234A9" w:rsidRDefault="005234A9" w:rsidP="005234A9">
      <w:pPr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86009D5" w14:textId="77777777" w:rsidR="005234A9" w:rsidRDefault="005234A9" w:rsidP="005234A9">
      <w:pPr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766178F" w14:textId="77777777" w:rsidR="005234A9" w:rsidRDefault="005234A9" w:rsidP="005234A9">
      <w:pPr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2A28112" w14:textId="77777777" w:rsidR="005234A9" w:rsidRPr="005234A9" w:rsidRDefault="005234A9" w:rsidP="005234A9">
      <w:pPr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F3E6B40" w14:textId="77777777" w:rsidR="005234A9" w:rsidRPr="005234A9" w:rsidRDefault="005234A9" w:rsidP="005234A9">
      <w:pPr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8A55CAD" w14:textId="77777777" w:rsidR="005234A9" w:rsidRDefault="005234A9" w:rsidP="005234A9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AE13E61" w14:textId="77777777" w:rsidR="005234A9" w:rsidRDefault="005234A9" w:rsidP="005234A9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E22C76E" w14:textId="77777777" w:rsidR="005A15BB" w:rsidRDefault="005A15BB" w:rsidP="005234A9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749D002" w14:textId="77777777" w:rsidR="005A15BB" w:rsidRDefault="005A15BB" w:rsidP="005234A9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5BD98BF" w14:textId="77777777" w:rsidR="005A15BB" w:rsidRDefault="005A15BB" w:rsidP="005234A9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5999DD1" w14:textId="77777777" w:rsidR="005234A9" w:rsidRPr="005234A9" w:rsidRDefault="005234A9" w:rsidP="005234A9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234A9"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LIVELLI: 4 = OTTIMO, 3 = BUONO, 2 = SUFFICIENTE, 1 = INSUFFICIENTE</w:t>
      </w:r>
    </w:p>
    <w:p w14:paraId="0148513E" w14:textId="77777777" w:rsidR="005234A9" w:rsidRPr="005234A9" w:rsidRDefault="005234A9" w:rsidP="005234A9">
      <w:pPr>
        <w:jc w:val="center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3544"/>
        <w:gridCol w:w="1275"/>
        <w:gridCol w:w="2127"/>
      </w:tblGrid>
      <w:tr w:rsidR="005234A9" w:rsidRPr="005234A9" w14:paraId="3BFC992E" w14:textId="77777777" w:rsidTr="0066255D">
        <w:trPr>
          <w:trHeight w:val="945"/>
        </w:trPr>
        <w:tc>
          <w:tcPr>
            <w:tcW w:w="1526" w:type="dxa"/>
          </w:tcPr>
          <w:p w14:paraId="4E6163BB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COMPITI DI REALTA’</w:t>
            </w:r>
          </w:p>
        </w:tc>
        <w:tc>
          <w:tcPr>
            <w:tcW w:w="8080" w:type="dxa"/>
            <w:gridSpan w:val="4"/>
          </w:tcPr>
          <w:p w14:paraId="093BDD39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  <w:p w14:paraId="58A27BF1" w14:textId="77777777" w:rsidR="005234A9" w:rsidRPr="005234A9" w:rsidRDefault="00BB2A1F" w:rsidP="005234A9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Adattarsi a regole e spazi differenti</w:t>
            </w:r>
          </w:p>
          <w:p w14:paraId="6C79BB24" w14:textId="77777777" w:rsidR="005234A9" w:rsidRPr="005234A9" w:rsidRDefault="00BB2A1F" w:rsidP="005234A9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Adeguare il comportamento motorio al ruolo assunto</w:t>
            </w:r>
          </w:p>
          <w:p w14:paraId="150D582E" w14:textId="77777777" w:rsidR="005234A9" w:rsidRPr="005234A9" w:rsidRDefault="00BB2A1F" w:rsidP="005234A9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Interagire all’ interno del gruppo e mettere a disposizione le proprie capacità</w:t>
            </w:r>
          </w:p>
        </w:tc>
      </w:tr>
      <w:tr w:rsidR="005234A9" w:rsidRPr="005234A9" w14:paraId="17510F6B" w14:textId="77777777" w:rsidTr="0066255D">
        <w:tc>
          <w:tcPr>
            <w:tcW w:w="1526" w:type="dxa"/>
          </w:tcPr>
          <w:p w14:paraId="648D4397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FOCUS</w:t>
            </w:r>
          </w:p>
        </w:tc>
        <w:tc>
          <w:tcPr>
            <w:tcW w:w="1134" w:type="dxa"/>
          </w:tcPr>
          <w:p w14:paraId="1A66D572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LIVELLO</w:t>
            </w:r>
          </w:p>
        </w:tc>
        <w:tc>
          <w:tcPr>
            <w:tcW w:w="3544" w:type="dxa"/>
          </w:tcPr>
          <w:p w14:paraId="761724DE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DESCRITTORI</w:t>
            </w:r>
          </w:p>
        </w:tc>
        <w:tc>
          <w:tcPr>
            <w:tcW w:w="1275" w:type="dxa"/>
          </w:tcPr>
          <w:p w14:paraId="70EE4A2A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PUNTEGGI</w:t>
            </w:r>
          </w:p>
        </w:tc>
        <w:tc>
          <w:tcPr>
            <w:tcW w:w="2127" w:type="dxa"/>
          </w:tcPr>
          <w:p w14:paraId="00A00E4B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COMPETENZE</w:t>
            </w:r>
          </w:p>
        </w:tc>
      </w:tr>
      <w:tr w:rsidR="005234A9" w:rsidRPr="005234A9" w14:paraId="65BD3F7C" w14:textId="77777777" w:rsidTr="0066255D">
        <w:trPr>
          <w:trHeight w:val="315"/>
        </w:trPr>
        <w:tc>
          <w:tcPr>
            <w:tcW w:w="1526" w:type="dxa"/>
            <w:vMerge w:val="restart"/>
          </w:tcPr>
          <w:p w14:paraId="1BC929E1" w14:textId="77777777" w:rsidR="005234A9" w:rsidRDefault="00610B9C" w:rsidP="005234A9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Fondamentali individuali e di squadra.</w:t>
            </w:r>
          </w:p>
          <w:p w14:paraId="0F586FF3" w14:textId="77777777" w:rsidR="00610B9C" w:rsidRPr="005234A9" w:rsidRDefault="00610B9C" w:rsidP="005234A9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Terminologia e regole principali degli sport praticati</w:t>
            </w:r>
          </w:p>
        </w:tc>
        <w:tc>
          <w:tcPr>
            <w:tcW w:w="1134" w:type="dxa"/>
          </w:tcPr>
          <w:p w14:paraId="4ECB78E2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544" w:type="dxa"/>
          </w:tcPr>
          <w:p w14:paraId="6EE94FC0" w14:textId="77777777" w:rsidR="005234A9" w:rsidRPr="005234A9" w:rsidRDefault="00BB2A1F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E’ in grado di adattarsi a regole e spazi differenti</w:t>
            </w:r>
          </w:p>
        </w:tc>
        <w:tc>
          <w:tcPr>
            <w:tcW w:w="1275" w:type="dxa"/>
            <w:vMerge w:val="restart"/>
          </w:tcPr>
          <w:p w14:paraId="07A57296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14:paraId="7129A574" w14:textId="77777777" w:rsidR="005234A9" w:rsidRPr="005234A9" w:rsidRDefault="00610B9C" w:rsidP="005234A9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Pratica degli sport, privilegiando la componente educativa</w:t>
            </w:r>
          </w:p>
        </w:tc>
      </w:tr>
      <w:tr w:rsidR="005234A9" w:rsidRPr="005234A9" w14:paraId="0411565D" w14:textId="77777777" w:rsidTr="0066255D">
        <w:trPr>
          <w:trHeight w:val="315"/>
        </w:trPr>
        <w:tc>
          <w:tcPr>
            <w:tcW w:w="1526" w:type="dxa"/>
            <w:vMerge/>
          </w:tcPr>
          <w:p w14:paraId="28396B10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3DCD17AF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14:paraId="00126A5F" w14:textId="77777777" w:rsidR="005234A9" w:rsidRPr="005234A9" w:rsidRDefault="00727793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E’</w:t>
            </w:r>
            <w:r w:rsidR="00610B9C">
              <w:rPr>
                <w:rFonts w:ascii="Times New Roman" w:eastAsia="Times New Roman" w:hAnsi="Times New Roman" w:cs="Times New Roman"/>
              </w:rPr>
              <w:t xml:space="preserve"> </w:t>
            </w:r>
            <w:r w:rsidR="00BB2A1F">
              <w:rPr>
                <w:rFonts w:ascii="Times New Roman" w:eastAsia="Times New Roman" w:hAnsi="Times New Roman" w:cs="Times New Roman"/>
              </w:rPr>
              <w:t xml:space="preserve"> in grado di eseguire e controllare i fondamentali </w:t>
            </w:r>
            <w:r w:rsidR="00610B9C">
              <w:rPr>
                <w:rFonts w:ascii="Times New Roman" w:eastAsia="Times New Roman" w:hAnsi="Times New Roman" w:cs="Times New Roman"/>
              </w:rPr>
              <w:t xml:space="preserve"> </w:t>
            </w:r>
            <w:r w:rsidR="00BB2A1F">
              <w:rPr>
                <w:rFonts w:ascii="Times New Roman" w:eastAsia="Times New Roman" w:hAnsi="Times New Roman" w:cs="Times New Roman"/>
              </w:rPr>
              <w:t>individuali di base dello sport</w:t>
            </w:r>
            <w:r>
              <w:rPr>
                <w:rFonts w:ascii="Times New Roman" w:eastAsia="Times New Roman" w:hAnsi="Times New Roman" w:cs="Times New Roman"/>
              </w:rPr>
              <w:t xml:space="preserve"> solo in parte</w:t>
            </w:r>
          </w:p>
        </w:tc>
        <w:tc>
          <w:tcPr>
            <w:tcW w:w="1275" w:type="dxa"/>
            <w:vMerge/>
          </w:tcPr>
          <w:p w14:paraId="5D877129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300D2A02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234A9" w:rsidRPr="005234A9" w14:paraId="411EA8DF" w14:textId="77777777" w:rsidTr="0066255D">
        <w:trPr>
          <w:trHeight w:val="315"/>
        </w:trPr>
        <w:tc>
          <w:tcPr>
            <w:tcW w:w="1526" w:type="dxa"/>
            <w:vMerge/>
          </w:tcPr>
          <w:p w14:paraId="282AD3C7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0E0B304B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14:paraId="5E486D29" w14:textId="77777777" w:rsidR="005234A9" w:rsidRPr="005234A9" w:rsidRDefault="00610B9C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Non è </w:t>
            </w:r>
            <w:r w:rsidR="00BB2A1F">
              <w:rPr>
                <w:rFonts w:ascii="Times New Roman" w:eastAsia="Times New Roman" w:hAnsi="Times New Roman" w:cs="Times New Roman"/>
              </w:rPr>
              <w:t xml:space="preserve"> in grado di</w:t>
            </w:r>
            <w:r>
              <w:rPr>
                <w:rFonts w:ascii="Times New Roman" w:eastAsia="Times New Roman" w:hAnsi="Times New Roman" w:cs="Times New Roman"/>
              </w:rPr>
              <w:t xml:space="preserve"> praticare in forma globale </w:t>
            </w:r>
            <w:r w:rsidR="00BB2A1F">
              <w:rPr>
                <w:rFonts w:ascii="Times New Roman" w:eastAsia="Times New Roman" w:hAnsi="Times New Roman" w:cs="Times New Roman"/>
              </w:rPr>
              <w:t xml:space="preserve"> gioch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 w:rsidR="00BB2A1F">
              <w:rPr>
                <w:rFonts w:ascii="Times New Roman" w:eastAsia="Times New Roman" w:hAnsi="Times New Roman" w:cs="Times New Roman"/>
              </w:rPr>
              <w:t>presportivi</w:t>
            </w:r>
            <w:proofErr w:type="spellEnd"/>
            <w:r w:rsidR="00BB2A1F">
              <w:rPr>
                <w:rFonts w:ascii="Times New Roman" w:eastAsia="Times New Roman" w:hAnsi="Times New Roman" w:cs="Times New Roman"/>
              </w:rPr>
              <w:t xml:space="preserve"> e di movimento</w:t>
            </w:r>
          </w:p>
        </w:tc>
        <w:tc>
          <w:tcPr>
            <w:tcW w:w="1275" w:type="dxa"/>
            <w:vMerge/>
          </w:tcPr>
          <w:p w14:paraId="1B90956A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14C0BCFB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234A9" w:rsidRPr="005234A9" w14:paraId="436367D1" w14:textId="77777777" w:rsidTr="0066255D">
        <w:trPr>
          <w:trHeight w:val="315"/>
        </w:trPr>
        <w:tc>
          <w:tcPr>
            <w:tcW w:w="1526" w:type="dxa"/>
            <w:vMerge/>
          </w:tcPr>
          <w:p w14:paraId="50415BFC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7672BEBE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14:paraId="2B0C63F4" w14:textId="77777777" w:rsidR="005234A9" w:rsidRPr="005234A9" w:rsidRDefault="00ED1B26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 è in grado di adeguare il comportamento motorio al ruolo assunto</w:t>
            </w:r>
          </w:p>
        </w:tc>
        <w:tc>
          <w:tcPr>
            <w:tcW w:w="1275" w:type="dxa"/>
            <w:vMerge/>
          </w:tcPr>
          <w:p w14:paraId="156354E5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1EBC9316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234A9" w:rsidRPr="005234A9" w14:paraId="07970CC0" w14:textId="77777777" w:rsidTr="0066255D">
        <w:trPr>
          <w:trHeight w:val="444"/>
        </w:trPr>
        <w:tc>
          <w:tcPr>
            <w:tcW w:w="1526" w:type="dxa"/>
            <w:vMerge w:val="restart"/>
          </w:tcPr>
          <w:p w14:paraId="579298F0" w14:textId="77777777" w:rsidR="005234A9" w:rsidRPr="005234A9" w:rsidRDefault="00ED1B26" w:rsidP="005234A9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Regolamento dello sport praticato .Gesti arbitrali.</w:t>
            </w:r>
          </w:p>
        </w:tc>
        <w:tc>
          <w:tcPr>
            <w:tcW w:w="1134" w:type="dxa"/>
          </w:tcPr>
          <w:p w14:paraId="2E020B20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544" w:type="dxa"/>
          </w:tcPr>
          <w:p w14:paraId="1F719F99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E'</w:t>
            </w:r>
            <w:r w:rsidRPr="005234A9">
              <w:rPr>
                <w:rFonts w:ascii="Times New Roman" w:hAnsi="Times New Roman" w:cs="Times New Roman"/>
              </w:rPr>
              <w:t xml:space="preserve"> in grado</w:t>
            </w:r>
            <w:r w:rsidR="00ED1B26">
              <w:rPr>
                <w:rFonts w:ascii="Times New Roman" w:hAnsi="Times New Roman" w:cs="Times New Roman"/>
              </w:rPr>
              <w:t xml:space="preserve"> di applicare le regole e riconoscere i gesti arbitrali degli sport praticati</w:t>
            </w:r>
            <w:r w:rsidRPr="005234A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14:paraId="6504634E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14:paraId="7462A669" w14:textId="77777777" w:rsidR="005234A9" w:rsidRPr="005234A9" w:rsidRDefault="00727793" w:rsidP="005234A9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Sperimentare nello sport diversi ruoli e le relative responsabilità, sia nell’arbitraggio sia nei compiti di giuria</w:t>
            </w:r>
          </w:p>
        </w:tc>
      </w:tr>
      <w:tr w:rsidR="005234A9" w:rsidRPr="005234A9" w14:paraId="1936A2CA" w14:textId="77777777" w:rsidTr="0066255D">
        <w:trPr>
          <w:trHeight w:val="444"/>
        </w:trPr>
        <w:tc>
          <w:tcPr>
            <w:tcW w:w="1526" w:type="dxa"/>
            <w:vMerge/>
          </w:tcPr>
          <w:p w14:paraId="48D0C5F1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0C467E21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14:paraId="076167B9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E'</w:t>
            </w:r>
            <w:r w:rsidRPr="005234A9">
              <w:rPr>
                <w:rFonts w:ascii="Times New Roman" w:hAnsi="Times New Roman" w:cs="Times New Roman"/>
              </w:rPr>
              <w:t xml:space="preserve"> in grado </w:t>
            </w:r>
            <w:r w:rsidR="00ED1B26">
              <w:rPr>
                <w:rFonts w:ascii="Times New Roman" w:hAnsi="Times New Roman" w:cs="Times New Roman"/>
              </w:rPr>
              <w:t>di riconoscere falli e infrazioni durante la fase  di esercitazione</w:t>
            </w:r>
          </w:p>
        </w:tc>
        <w:tc>
          <w:tcPr>
            <w:tcW w:w="1275" w:type="dxa"/>
            <w:vMerge/>
          </w:tcPr>
          <w:p w14:paraId="3ED4CC5E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04B119C7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234A9" w:rsidRPr="005234A9" w14:paraId="55ED8602" w14:textId="77777777" w:rsidTr="0066255D">
        <w:trPr>
          <w:trHeight w:val="444"/>
        </w:trPr>
        <w:tc>
          <w:tcPr>
            <w:tcW w:w="1526" w:type="dxa"/>
            <w:vMerge/>
          </w:tcPr>
          <w:p w14:paraId="600FDB66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5B60C4D9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14:paraId="2A6CAF25" w14:textId="77777777" w:rsidR="005234A9" w:rsidRPr="005234A9" w:rsidRDefault="00ED1B26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Riesce ad applicare solo le regole degli sport praticati</w:t>
            </w:r>
          </w:p>
        </w:tc>
        <w:tc>
          <w:tcPr>
            <w:tcW w:w="1275" w:type="dxa"/>
            <w:vMerge/>
          </w:tcPr>
          <w:p w14:paraId="2687F104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4835E05F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234A9" w:rsidRPr="005234A9" w14:paraId="30DF9751" w14:textId="77777777" w:rsidTr="0066255D">
        <w:trPr>
          <w:trHeight w:val="444"/>
        </w:trPr>
        <w:tc>
          <w:tcPr>
            <w:tcW w:w="1526" w:type="dxa"/>
            <w:vMerge/>
          </w:tcPr>
          <w:p w14:paraId="143AF157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34495EB0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14:paraId="7DC255BC" w14:textId="77777777" w:rsidR="005234A9" w:rsidRPr="005234A9" w:rsidRDefault="00ED1B26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Non è autonomo </w:t>
            </w:r>
            <w:r w:rsidR="00727793">
              <w:rPr>
                <w:rFonts w:ascii="Times New Roman" w:eastAsia="Times New Roman" w:hAnsi="Times New Roman" w:cs="Times New Roman"/>
              </w:rPr>
              <w:t>nell’applicare le regole e riconoscere i gesti arbitrali</w:t>
            </w:r>
          </w:p>
        </w:tc>
        <w:tc>
          <w:tcPr>
            <w:tcW w:w="1275" w:type="dxa"/>
            <w:vMerge/>
          </w:tcPr>
          <w:p w14:paraId="235FF84C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33C53DC6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234A9" w:rsidRPr="005234A9" w14:paraId="7BA53923" w14:textId="77777777" w:rsidTr="0066255D">
        <w:trPr>
          <w:trHeight w:val="378"/>
        </w:trPr>
        <w:tc>
          <w:tcPr>
            <w:tcW w:w="1526" w:type="dxa"/>
            <w:vMerge w:val="restart"/>
          </w:tcPr>
          <w:p w14:paraId="0CBCD5B8" w14:textId="77777777" w:rsidR="005234A9" w:rsidRPr="005234A9" w:rsidRDefault="00727793" w:rsidP="005234A9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Diversi aspetti di un evento sportivo (gioco, preparazione, arbitraggio, informazione,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)</w:t>
            </w:r>
          </w:p>
        </w:tc>
        <w:tc>
          <w:tcPr>
            <w:tcW w:w="1134" w:type="dxa"/>
          </w:tcPr>
          <w:p w14:paraId="435FBEC6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544" w:type="dxa"/>
          </w:tcPr>
          <w:p w14:paraId="4B267DFB" w14:textId="77777777" w:rsidR="005234A9" w:rsidRPr="005234A9" w:rsidRDefault="00727793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E’ in grado </w:t>
            </w:r>
            <w:r w:rsidR="00BC2C00">
              <w:rPr>
                <w:rFonts w:ascii="Times New Roman" w:eastAsia="Times New Roman" w:hAnsi="Times New Roman" w:cs="Times New Roman"/>
              </w:rPr>
              <w:t>di mettere a disposizione del gruppo le proprie capacità di giocatore ,allenatore,  arbitro</w:t>
            </w:r>
          </w:p>
        </w:tc>
        <w:tc>
          <w:tcPr>
            <w:tcW w:w="1275" w:type="dxa"/>
            <w:vMerge w:val="restart"/>
          </w:tcPr>
          <w:p w14:paraId="1EBBEE09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14:paraId="2AA79FAB" w14:textId="77777777" w:rsidR="005234A9" w:rsidRPr="005234A9" w:rsidRDefault="00727793" w:rsidP="005234A9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Collaborare con i compagni all’interno del gruppo facendo emergere le proprie potenzialità</w:t>
            </w:r>
          </w:p>
        </w:tc>
      </w:tr>
      <w:tr w:rsidR="005234A9" w:rsidRPr="005234A9" w14:paraId="35CD4BA2" w14:textId="77777777" w:rsidTr="0066255D">
        <w:trPr>
          <w:trHeight w:val="378"/>
        </w:trPr>
        <w:tc>
          <w:tcPr>
            <w:tcW w:w="1526" w:type="dxa"/>
            <w:vMerge/>
          </w:tcPr>
          <w:p w14:paraId="0C8DE1A3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3A15EFAD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14:paraId="769881EE" w14:textId="77777777" w:rsidR="005234A9" w:rsidRPr="005234A9" w:rsidRDefault="00BC2C00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E’ in grado di svolgere solo il ruolo di giocatore</w:t>
            </w:r>
          </w:p>
        </w:tc>
        <w:tc>
          <w:tcPr>
            <w:tcW w:w="1275" w:type="dxa"/>
            <w:vMerge/>
          </w:tcPr>
          <w:p w14:paraId="53BD8F9B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2A3B08CC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234A9" w:rsidRPr="005234A9" w14:paraId="245559D5" w14:textId="77777777" w:rsidTr="0066255D">
        <w:trPr>
          <w:trHeight w:val="378"/>
        </w:trPr>
        <w:tc>
          <w:tcPr>
            <w:tcW w:w="1526" w:type="dxa"/>
            <w:vMerge/>
          </w:tcPr>
          <w:p w14:paraId="1FDB514F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3BCAF3CE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14:paraId="73F7F0D6" w14:textId="77777777" w:rsidR="005234A9" w:rsidRPr="005234A9" w:rsidRDefault="00BC2C00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Mostra difficoltà nella fase organizzativa</w:t>
            </w:r>
          </w:p>
        </w:tc>
        <w:tc>
          <w:tcPr>
            <w:tcW w:w="1275" w:type="dxa"/>
            <w:vMerge/>
          </w:tcPr>
          <w:p w14:paraId="09DF3B21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53EC1E5B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234A9" w:rsidRPr="005234A9" w14:paraId="15397DC3" w14:textId="77777777" w:rsidTr="0066255D">
        <w:trPr>
          <w:trHeight w:val="378"/>
        </w:trPr>
        <w:tc>
          <w:tcPr>
            <w:tcW w:w="1526" w:type="dxa"/>
            <w:vMerge/>
          </w:tcPr>
          <w:p w14:paraId="796412DF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0F34F4B1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234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14:paraId="7D9BF18E" w14:textId="77777777" w:rsidR="005234A9" w:rsidRPr="005234A9" w:rsidRDefault="00BC2C00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 è in grado di collaborare con i compagni</w:t>
            </w:r>
          </w:p>
        </w:tc>
        <w:tc>
          <w:tcPr>
            <w:tcW w:w="1275" w:type="dxa"/>
            <w:vMerge/>
          </w:tcPr>
          <w:p w14:paraId="628ECAD2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1B07CC68" w14:textId="77777777" w:rsidR="005234A9" w:rsidRPr="005234A9" w:rsidRDefault="005234A9" w:rsidP="005234A9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99A5C5C" w14:textId="77777777" w:rsidR="005234A9" w:rsidRPr="005234A9" w:rsidRDefault="005234A9" w:rsidP="005234A9">
      <w:pPr>
        <w:rPr>
          <w:rFonts w:ascii="Times New Roman" w:eastAsia="Times New Roman" w:hAnsi="Times New Roman" w:cs="Times New Roman"/>
        </w:rPr>
      </w:pPr>
    </w:p>
    <w:p w14:paraId="11D609F2" w14:textId="77777777" w:rsidR="005234A9" w:rsidRPr="005234A9" w:rsidRDefault="005234A9" w:rsidP="005234A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B483831" w14:textId="77777777" w:rsidR="00C56FD6" w:rsidRPr="00C56FD6" w:rsidRDefault="00C56FD6" w:rsidP="00C56FD6"/>
    <w:sectPr w:rsidR="00C56FD6" w:rsidRPr="00C56FD6" w:rsidSect="00EE0FD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BDCA6" w14:textId="77777777" w:rsidR="008E58A8" w:rsidRDefault="008E58A8" w:rsidP="00EE0FD5">
      <w:r>
        <w:separator/>
      </w:r>
    </w:p>
  </w:endnote>
  <w:endnote w:type="continuationSeparator" w:id="0">
    <w:p w14:paraId="4B8E80AA" w14:textId="77777777" w:rsidR="008E58A8" w:rsidRDefault="008E58A8" w:rsidP="00EE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D5305" w14:textId="77777777" w:rsidR="0098087C" w:rsidRPr="00EE0FD5" w:rsidRDefault="005234A9" w:rsidP="00EE0FD5">
    <w:pPr>
      <w:autoSpaceDE w:val="0"/>
      <w:autoSpaceDN w:val="0"/>
      <w:adjustRightInd w:val="0"/>
      <w:rPr>
        <w:rFonts w:cs="Calibri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0478C9AD" wp14:editId="28DDAD6B">
          <wp:simplePos x="0" y="0"/>
          <wp:positionH relativeFrom="column">
            <wp:posOffset>-521335</wp:posOffset>
          </wp:positionH>
          <wp:positionV relativeFrom="paragraph">
            <wp:posOffset>-3530600</wp:posOffset>
          </wp:positionV>
          <wp:extent cx="7524750" cy="4590415"/>
          <wp:effectExtent l="0" t="0" r="0" b="635"/>
          <wp:wrapNone/>
          <wp:docPr id="8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459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087C" w:rsidRPr="00EE0FD5">
      <w:rPr>
        <w:rFonts w:cs="Calibri"/>
      </w:rPr>
      <w:t>via Prolungamento Marconi 84013 Cava de' Tirreni (Sa)</w:t>
    </w:r>
  </w:p>
  <w:p w14:paraId="1B56A8FB" w14:textId="77777777" w:rsidR="0098087C" w:rsidRPr="00EE0FD5" w:rsidRDefault="0098087C" w:rsidP="00EE0FD5">
    <w:pPr>
      <w:autoSpaceDE w:val="0"/>
      <w:autoSpaceDN w:val="0"/>
      <w:adjustRightInd w:val="0"/>
      <w:rPr>
        <w:rFonts w:cs="Calibri"/>
        <w:lang w:val="en-US"/>
      </w:rPr>
    </w:pPr>
    <w:proofErr w:type="spellStart"/>
    <w:r w:rsidRPr="00EE0FD5">
      <w:rPr>
        <w:rFonts w:cs="Calibri"/>
        <w:lang w:val="en-US"/>
      </w:rPr>
      <w:t>tel</w:t>
    </w:r>
    <w:proofErr w:type="spellEnd"/>
    <w:r w:rsidRPr="00EE0FD5">
      <w:rPr>
        <w:rFonts w:cs="Calibri"/>
        <w:lang w:val="en-US"/>
      </w:rPr>
      <w:t xml:space="preserve"> fax: 089463407 www.dellacortevanvitelli.gov.it</w:t>
    </w:r>
  </w:p>
  <w:p w14:paraId="669D6791" w14:textId="77777777" w:rsidR="0098087C" w:rsidRPr="00EE0FD5" w:rsidRDefault="0098087C" w:rsidP="00EE0FD5">
    <w:pPr>
      <w:autoSpaceDE w:val="0"/>
      <w:autoSpaceDN w:val="0"/>
      <w:adjustRightInd w:val="0"/>
      <w:rPr>
        <w:rFonts w:cs="Calibri"/>
        <w:lang w:val="en-US"/>
      </w:rPr>
    </w:pPr>
    <w:r w:rsidRPr="00EE0FD5">
      <w:rPr>
        <w:rFonts w:cs="Calibri"/>
        <w:lang w:val="en-US"/>
      </w:rPr>
      <w:t>sais066006@istruzione.it sais066006@pec.istruzione.it</w:t>
    </w:r>
  </w:p>
  <w:p w14:paraId="3F9B2355" w14:textId="77777777" w:rsidR="0098087C" w:rsidRPr="00EE0FD5" w:rsidRDefault="0098087C" w:rsidP="00EE0FD5">
    <w:pPr>
      <w:pStyle w:val="Pidipagina"/>
    </w:pPr>
    <w:r w:rsidRPr="00EE0FD5">
      <w:rPr>
        <w:rFonts w:cs="Calibri"/>
      </w:rPr>
      <w:t xml:space="preserve">codice </w:t>
    </w:r>
    <w:proofErr w:type="spellStart"/>
    <w:r w:rsidRPr="00EE0FD5">
      <w:rPr>
        <w:rFonts w:cs="Calibri"/>
      </w:rPr>
      <w:t>mecc</w:t>
    </w:r>
    <w:proofErr w:type="spellEnd"/>
    <w:r w:rsidRPr="00EE0FD5">
      <w:rPr>
        <w:rFonts w:cs="Calibri"/>
      </w:rPr>
      <w:t>: SAIS066006 codice fiscale: 95146410659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3D0A6" w14:textId="77777777" w:rsidR="008E58A8" w:rsidRDefault="008E58A8" w:rsidP="00EE0FD5">
      <w:r>
        <w:separator/>
      </w:r>
    </w:p>
  </w:footnote>
  <w:footnote w:type="continuationSeparator" w:id="0">
    <w:p w14:paraId="370CC926" w14:textId="77777777" w:rsidR="008E58A8" w:rsidRDefault="008E58A8" w:rsidP="00EE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EAC3" w14:textId="77777777" w:rsidR="0098087C" w:rsidRDefault="00000000">
    <w:pPr>
      <w:pStyle w:val="Intestazione"/>
    </w:pPr>
    <w:r>
      <w:rPr>
        <w:noProof/>
      </w:rPr>
      <w:pict w14:anchorId="72285F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43771" o:spid="_x0000_s1025" type="#_x0000_t75" style="position:absolute;margin-left:0;margin-top:0;width:509.75pt;height:310.95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23EAB" w14:textId="77777777" w:rsidR="0098087C" w:rsidRDefault="005234A9">
    <w:pPr>
      <w:pStyle w:val="Intestazione"/>
    </w:pPr>
    <w:r>
      <w:rPr>
        <w:noProof/>
      </w:rPr>
      <w:drawing>
        <wp:inline distT="0" distB="0" distL="0" distR="0" wp14:anchorId="11E405F8" wp14:editId="73C5C08D">
          <wp:extent cx="3295650" cy="514350"/>
          <wp:effectExtent l="0" t="0" r="0" b="0"/>
          <wp:docPr id="2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15740" w14:textId="77777777" w:rsidR="0098087C" w:rsidRDefault="00000000">
    <w:pPr>
      <w:pStyle w:val="Intestazione"/>
    </w:pPr>
    <w:r>
      <w:rPr>
        <w:noProof/>
      </w:rPr>
      <w:pict w14:anchorId="5B52A4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43770" o:spid="_x0000_s1027" type="#_x0000_t75" style="position:absolute;margin-left:0;margin-top:0;width:509.75pt;height:310.95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€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AB6E42"/>
    <w:multiLevelType w:val="hybridMultilevel"/>
    <w:tmpl w:val="53AA0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A74A0"/>
    <w:multiLevelType w:val="hybridMultilevel"/>
    <w:tmpl w:val="BA18A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4677A"/>
    <w:multiLevelType w:val="hybridMultilevel"/>
    <w:tmpl w:val="EC94A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0743D8C"/>
    <w:multiLevelType w:val="hybridMultilevel"/>
    <w:tmpl w:val="C6648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01B89"/>
    <w:multiLevelType w:val="hybridMultilevel"/>
    <w:tmpl w:val="1E3E9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2440B57"/>
    <w:multiLevelType w:val="hybridMultilevel"/>
    <w:tmpl w:val="6FA463E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65869501">
    <w:abstractNumId w:val="0"/>
  </w:num>
  <w:num w:numId="2" w16cid:durableId="13216146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815996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37313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8018211">
    <w:abstractNumId w:val="2"/>
  </w:num>
  <w:num w:numId="6" w16cid:durableId="701051867">
    <w:abstractNumId w:val="4"/>
  </w:num>
  <w:num w:numId="7" w16cid:durableId="1944878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58F"/>
    <w:rsid w:val="00055D0C"/>
    <w:rsid w:val="000726CD"/>
    <w:rsid w:val="00075DC8"/>
    <w:rsid w:val="00077112"/>
    <w:rsid w:val="000923D3"/>
    <w:rsid w:val="00097DCD"/>
    <w:rsid w:val="000A0AB6"/>
    <w:rsid w:val="000E5745"/>
    <w:rsid w:val="000F09BB"/>
    <w:rsid w:val="00152F23"/>
    <w:rsid w:val="001539F2"/>
    <w:rsid w:val="00180BA7"/>
    <w:rsid w:val="001A57C8"/>
    <w:rsid w:val="001B7AAD"/>
    <w:rsid w:val="001C2473"/>
    <w:rsid w:val="0029117A"/>
    <w:rsid w:val="002D574F"/>
    <w:rsid w:val="002E1D43"/>
    <w:rsid w:val="00314937"/>
    <w:rsid w:val="0035737D"/>
    <w:rsid w:val="00395F1C"/>
    <w:rsid w:val="003F6FBE"/>
    <w:rsid w:val="004063D0"/>
    <w:rsid w:val="004260CD"/>
    <w:rsid w:val="00437FC2"/>
    <w:rsid w:val="00453304"/>
    <w:rsid w:val="004B0BC5"/>
    <w:rsid w:val="004D302B"/>
    <w:rsid w:val="004F7EE4"/>
    <w:rsid w:val="005234A9"/>
    <w:rsid w:val="005655EA"/>
    <w:rsid w:val="00583D3D"/>
    <w:rsid w:val="005A15BB"/>
    <w:rsid w:val="00610B9C"/>
    <w:rsid w:val="006320DF"/>
    <w:rsid w:val="00684045"/>
    <w:rsid w:val="00685BF0"/>
    <w:rsid w:val="00697096"/>
    <w:rsid w:val="006B2F41"/>
    <w:rsid w:val="00727793"/>
    <w:rsid w:val="007328EC"/>
    <w:rsid w:val="007377DA"/>
    <w:rsid w:val="0075197A"/>
    <w:rsid w:val="0075730B"/>
    <w:rsid w:val="0078575D"/>
    <w:rsid w:val="007941FD"/>
    <w:rsid w:val="007E3D13"/>
    <w:rsid w:val="00816BE9"/>
    <w:rsid w:val="00823ADF"/>
    <w:rsid w:val="00842CA5"/>
    <w:rsid w:val="00874D10"/>
    <w:rsid w:val="00886D96"/>
    <w:rsid w:val="008928A5"/>
    <w:rsid w:val="00892E5D"/>
    <w:rsid w:val="00897EC4"/>
    <w:rsid w:val="008C116C"/>
    <w:rsid w:val="008C16A1"/>
    <w:rsid w:val="008E58A8"/>
    <w:rsid w:val="008F2CF8"/>
    <w:rsid w:val="00914467"/>
    <w:rsid w:val="0098087C"/>
    <w:rsid w:val="00980BAB"/>
    <w:rsid w:val="00996CAF"/>
    <w:rsid w:val="009E7AF5"/>
    <w:rsid w:val="00A81723"/>
    <w:rsid w:val="00A81886"/>
    <w:rsid w:val="00A90BFA"/>
    <w:rsid w:val="00AA28EF"/>
    <w:rsid w:val="00B2071C"/>
    <w:rsid w:val="00B940DD"/>
    <w:rsid w:val="00B949C8"/>
    <w:rsid w:val="00BA4343"/>
    <w:rsid w:val="00BB2A1F"/>
    <w:rsid w:val="00BB5C01"/>
    <w:rsid w:val="00BC2C00"/>
    <w:rsid w:val="00C010C5"/>
    <w:rsid w:val="00C16430"/>
    <w:rsid w:val="00C55E99"/>
    <w:rsid w:val="00C56FD6"/>
    <w:rsid w:val="00C64417"/>
    <w:rsid w:val="00C7672F"/>
    <w:rsid w:val="00C90C82"/>
    <w:rsid w:val="00CE0C5E"/>
    <w:rsid w:val="00CE61B0"/>
    <w:rsid w:val="00D0602E"/>
    <w:rsid w:val="00D222C5"/>
    <w:rsid w:val="00D311BB"/>
    <w:rsid w:val="00D3474A"/>
    <w:rsid w:val="00D54B40"/>
    <w:rsid w:val="00E6029B"/>
    <w:rsid w:val="00E95D51"/>
    <w:rsid w:val="00EB7F5D"/>
    <w:rsid w:val="00EC4974"/>
    <w:rsid w:val="00ED1B26"/>
    <w:rsid w:val="00EE0FD5"/>
    <w:rsid w:val="00F33519"/>
    <w:rsid w:val="00F5658F"/>
    <w:rsid w:val="00F64248"/>
    <w:rsid w:val="00F72DC2"/>
    <w:rsid w:val="00FF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45241E"/>
  <w15:docId w15:val="{60FF5623-8D2B-4C86-BDF4-ECFB1350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672F"/>
    <w:rPr>
      <w:rFonts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E0F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E0FD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EE0F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E0FD5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D3474A"/>
    <w:rPr>
      <w:rFonts w:ascii="Segoe UI" w:hAnsi="Segoe UI" w:cs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3474A"/>
    <w:rPr>
      <w:rFonts w:ascii="Segoe UI" w:hAnsi="Segoe UI" w:cs="Times New Roman"/>
      <w:sz w:val="18"/>
    </w:rPr>
  </w:style>
  <w:style w:type="character" w:customStyle="1" w:styleId="CarattereCarattere3">
    <w:name w:val="Carattere Carattere3"/>
    <w:uiPriority w:val="99"/>
    <w:locked/>
    <w:rsid w:val="002E1D43"/>
    <w:rPr>
      <w:rFonts w:cs="Times New Roman"/>
      <w:sz w:val="24"/>
      <w:szCs w:val="24"/>
      <w:lang w:val="it-IT" w:eastAsia="it-IT" w:bidi="ar-SA"/>
    </w:rPr>
  </w:style>
  <w:style w:type="paragraph" w:styleId="Paragrafoelenco">
    <w:name w:val="List Paragraph"/>
    <w:basedOn w:val="Normale"/>
    <w:uiPriority w:val="99"/>
    <w:qFormat/>
    <w:rsid w:val="00F64248"/>
    <w:pPr>
      <w:spacing w:after="200"/>
      <w:ind w:left="720"/>
      <w:contextualSpacing/>
    </w:pPr>
    <w:rPr>
      <w:rFonts w:ascii="Cambria" w:eastAsia="MS Mincho" w:hAnsi="Cambria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3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dattica4\AppData\Local\Microsoft\Windows\Temporary%20Internet%20Files\Content.IE5\WC0JWEDW\cartaintestata20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cartaintestata2016</Template>
  <TotalTime>5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Microsoft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didattica4</dc:creator>
  <cp:lastModifiedBy>Maria Rosaria Bisogno</cp:lastModifiedBy>
  <cp:revision>8</cp:revision>
  <cp:lastPrinted>2018-06-11T11:06:00Z</cp:lastPrinted>
  <dcterms:created xsi:type="dcterms:W3CDTF">2018-06-07T21:22:00Z</dcterms:created>
  <dcterms:modified xsi:type="dcterms:W3CDTF">2025-09-17T17:55:00Z</dcterms:modified>
</cp:coreProperties>
</file>