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54443F" w:rsidRDefault="00A64692">
      <w:pPr>
        <w:pStyle w:val="Titolo1"/>
        <w:spacing w:before="300" w:line="278" w:lineRule="auto"/>
        <w:ind w:left="2437" w:right="2626" w:hanging="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PATTO FORMATIVO </w:t>
      </w:r>
      <w:proofErr w:type="gramStart"/>
      <w:r>
        <w:rPr>
          <w:rFonts w:ascii="Arial" w:eastAsia="Arial" w:hAnsi="Arial" w:cs="Arial"/>
        </w:rPr>
        <w:t>STUDENTE  MODULO</w:t>
      </w:r>
      <w:proofErr w:type="gramEnd"/>
      <w:r>
        <w:rPr>
          <w:rFonts w:ascii="Arial" w:eastAsia="Arial" w:hAnsi="Arial" w:cs="Arial"/>
        </w:rPr>
        <w:t xml:space="preserve"> DI ADESIONE AI PERCORSI PCTO</w:t>
      </w: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54443F" w:rsidRDefault="00A646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80"/>
        </w:tabs>
        <w:spacing w:before="1" w:after="0" w:line="276" w:lineRule="auto"/>
        <w:ind w:left="392" w:right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.................................... nato/a……………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il…………….residente a….. …in……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/piazza…………………………… frequentante la classe……...sez.…… in procinto di frequentare attività di Percorsi per le competenze trasversali e per l’orientame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(di seguito denominate PCTO) nel periodo da ottobre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 agosto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presso le strutture ospitanti individuate dalla scuola</w:t>
      </w:r>
    </w:p>
    <w:p w:rsidR="0054443F" w:rsidRDefault="00A64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443F" w:rsidRDefault="00A64692">
      <w:pPr>
        <w:pStyle w:val="Titolo2"/>
        <w:ind w:right="206"/>
        <w:jc w:val="center"/>
      </w:pPr>
      <w:r>
        <w:t>DICHIARA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before="36" w:after="0" w:line="276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 conoscenza che le attività che andrà a svolgere costituiscono parte integrante del percorso formativo;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before="1" w:after="0" w:line="276" w:lineRule="auto"/>
        <w:ind w:right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 conoscenza che la partecipazione al PCTO non comporta alcun legame diretto tra il/la sottoscritto/a e la struttura ospitante in questione e  che  ogni  rapporto con la struttura ospitante stessa cesserà al termine di questo periodo;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after="0" w:line="278" w:lineRule="auto"/>
        <w:ind w:right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conoscenza delle norme comportamentali previste dal C.C.N.L., le norme antinfortunistiche e quelle in materia di privacy;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after="0" w:line="276" w:lineRule="auto"/>
        <w:ind w:right="6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stato informato dal Tutor formativo esterno in merito ai rischi aziendali in materia di sicurezza sul lavoro, di cui al d.l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gs. 81/08 e successive modificazioni;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after="0" w:line="276" w:lineRule="auto"/>
        <w:ind w:right="6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consapevole che durante i periodi trascorsi nei PCTO è soggetto/a alle norme stabilite nel regolamento degli studenti dell’istituzione scolastica di appartenenza, nonché alle regole di comportamento, funzionali e organizzative della struttura osp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itante;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0" w:after="0" w:line="276" w:lineRule="auto"/>
        <w:ind w:right="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 conoscenza che, nel caso si dovessero verificare episodi di particolare gravità, in accordo con la struttura ospitante si procederà in qualsiasi momento alla sospensione dell’esperienza di PCTO;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0" w:after="0" w:line="276" w:lineRule="auto"/>
        <w:ind w:right="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 conoscenza che nessun compens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 indennizzo di qualsiasi natura gli /le è dovuto in conseguenza della sua partecipazione al PCTO;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78" w:lineRule="auto"/>
        <w:ind w:right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 conoscenza che l’esperienza di PCTO non comporta impegno di assunzione presente o futuro da parte della struttura ospitante;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76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 conoscenza delle coperture assicurative sia per i trasferimenti alla sede di svolgimento delle attività di PCTO che per la permanenza nella struttura ospitante.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76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a conoscenza che la modalità di svolgimento delle attività di PCTO ( in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resenza, DAD/DDI) si realizzerà  sulla base delle misure adottate dalle competenti autorità atte a contrastare il diffondersi della pandemia</w:t>
      </w:r>
    </w:p>
    <w:p w:rsidR="0054443F" w:rsidRDefault="0054443F">
      <w:pPr>
        <w:pStyle w:val="Titolo2"/>
        <w:ind w:left="4454"/>
        <w:jc w:val="both"/>
      </w:pPr>
    </w:p>
    <w:p w:rsidR="0054443F" w:rsidRDefault="00A64692">
      <w:pPr>
        <w:pStyle w:val="Titolo2"/>
        <w:ind w:left="4454"/>
        <w:jc w:val="both"/>
      </w:pPr>
      <w:r>
        <w:t>SI IMPEGNA</w:t>
      </w: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rispettare rigorosamente gli orari stabiliti dalla struttura ospitante per 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svolgimento delle attività di PCTO;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before="1" w:after="0" w:line="276" w:lineRule="auto"/>
        <w:ind w:right="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seguire le indicazioni dei tutor e fare riferimento ad essi per qualsiasi esigenza o evenienza;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76" w:lineRule="auto"/>
        <w:ind w:right="8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avvisare tempestivamente sia la struttura ospitante che l’istituzione scolastica se impossibilitato/a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recarsi nel luogo del tirocinio;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presentare idonea certificazione in caso di malattia;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before="41" w:after="0" w:line="276" w:lineRule="auto"/>
        <w:ind w:right="1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tenere un comportamento rispettoso nei riguardi di tutte le persone con le quali verrà a contatto presso la struttura ospitante;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78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completare in tutte le sue parti, l'apposito registro di presenza presso la struttura ospitante;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after="0" w:line="276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comunicare tempestivamen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e preventivamente al coordinatore del corso eventuali trasferte al di fuori della sede di svolgimento delle attività di PCTO per fiere, visite presso altre strutture del gruppo della struttura ospitante ecc.;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1114"/>
        </w:tabs>
        <w:spacing w:after="0" w:line="276" w:lineRule="auto"/>
        <w:ind w:right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raggiungere autonomamente la sede del soggetto ospitante in cui  si svolgerà  l’attività di PCTO;</w:t>
      </w:r>
    </w:p>
    <w:p w:rsidR="0054443F" w:rsidRDefault="00A646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after="0" w:line="276" w:lineRule="auto"/>
        <w:ind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adottare per tutta la durata delle attività di alternanza le norme comportamentali previste dal C.C.N.L., ad osservare gli orari e i regolamenti interni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dell'azienda, le norme antinfortunistiche, sulla sicurezza e quelle in materia di privacy.</w:t>
      </w: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443F" w:rsidRDefault="00A64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.................... Firma studente ………………………</w:t>
      </w: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54443F" w:rsidRDefault="00A646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spacing w:after="0" w:line="276" w:lineRule="auto"/>
        <w:ind w:left="392" w:righ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esercente la patria potestà dell'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no/a……………….. dichiara di aver preso visione di quanto riportato nella presente nota e di autorizzare lo/la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 a partecipare alle attivi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 previste dal progetto.</w:t>
      </w: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443F" w:rsidRDefault="00544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443F" w:rsidRDefault="00A64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..................................</w:t>
      </w:r>
    </w:p>
    <w:p w:rsidR="0054443F" w:rsidRDefault="0054443F"/>
    <w:sectPr w:rsidR="0054443F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92" w:rsidRDefault="00A64692">
      <w:pPr>
        <w:spacing w:after="0" w:line="240" w:lineRule="auto"/>
      </w:pPr>
      <w:r>
        <w:separator/>
      </w:r>
    </w:p>
  </w:endnote>
  <w:endnote w:type="continuationSeparator" w:id="0">
    <w:p w:rsidR="00A64692" w:rsidRDefault="00A6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92" w:rsidRDefault="00A64692">
      <w:pPr>
        <w:spacing w:after="0" w:line="240" w:lineRule="auto"/>
      </w:pPr>
      <w:r>
        <w:separator/>
      </w:r>
    </w:p>
  </w:footnote>
  <w:footnote w:type="continuationSeparator" w:id="0">
    <w:p w:rsidR="00A64692" w:rsidRDefault="00A6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3F" w:rsidRDefault="00A646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b/>
        <w:noProof/>
        <w:color w:val="000000"/>
        <w:sz w:val="27"/>
        <w:szCs w:val="27"/>
      </w:rPr>
      <w:drawing>
        <wp:inline distT="0" distB="0" distL="0" distR="0">
          <wp:extent cx="3298190" cy="5118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8190" cy="511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956D2"/>
    <w:multiLevelType w:val="multilevel"/>
    <w:tmpl w:val="FDAAF418"/>
    <w:lvl w:ilvl="0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70" w:hanging="360"/>
      </w:pPr>
    </w:lvl>
    <w:lvl w:ilvl="2">
      <w:numFmt w:val="bullet"/>
      <w:lvlText w:val="•"/>
      <w:lvlJc w:val="left"/>
      <w:pPr>
        <w:ind w:left="3021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4922" w:hanging="360"/>
      </w:pPr>
    </w:lvl>
    <w:lvl w:ilvl="5">
      <w:numFmt w:val="bullet"/>
      <w:lvlText w:val="•"/>
      <w:lvlJc w:val="left"/>
      <w:pPr>
        <w:ind w:left="5873" w:hanging="360"/>
      </w:pPr>
    </w:lvl>
    <w:lvl w:ilvl="6">
      <w:numFmt w:val="bullet"/>
      <w:lvlText w:val="•"/>
      <w:lvlJc w:val="left"/>
      <w:pPr>
        <w:ind w:left="6823" w:hanging="360"/>
      </w:pPr>
    </w:lvl>
    <w:lvl w:ilvl="7">
      <w:numFmt w:val="bullet"/>
      <w:lvlText w:val="•"/>
      <w:lvlJc w:val="left"/>
      <w:pPr>
        <w:ind w:left="7774" w:hanging="360"/>
      </w:pPr>
    </w:lvl>
    <w:lvl w:ilvl="8">
      <w:numFmt w:val="bullet"/>
      <w:lvlText w:val="•"/>
      <w:lvlJc w:val="left"/>
      <w:pPr>
        <w:ind w:left="872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3F"/>
    <w:rsid w:val="0054443F"/>
    <w:rsid w:val="008F6F31"/>
    <w:rsid w:val="00A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E207F-81E2-4A14-BE74-B071A3D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89" w:after="0" w:line="240" w:lineRule="auto"/>
      <w:ind w:left="1522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</dc:creator>
  <cp:lastModifiedBy>AMMINISTRATORE</cp:lastModifiedBy>
  <cp:revision>2</cp:revision>
  <dcterms:created xsi:type="dcterms:W3CDTF">2024-09-10T09:39:00Z</dcterms:created>
  <dcterms:modified xsi:type="dcterms:W3CDTF">2024-09-10T09:39:00Z</dcterms:modified>
</cp:coreProperties>
</file>