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80" w:rsidRDefault="00F72580" w:rsidP="00EB0DE5">
      <w:pPr>
        <w:widowControl w:val="0"/>
        <w:tabs>
          <w:tab w:val="left" w:pos="2208"/>
        </w:tabs>
        <w:spacing w:before="1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0" distR="0" wp14:anchorId="52A07907">
            <wp:extent cx="3298190" cy="51181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0DE5" w:rsidRPr="00B91804" w:rsidRDefault="00EB0DE5" w:rsidP="00EB0DE5">
      <w:pPr>
        <w:widowControl w:val="0"/>
        <w:tabs>
          <w:tab w:val="left" w:pos="2208"/>
        </w:tabs>
        <w:spacing w:before="1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</w:p>
    <w:p w:rsidR="00EB0DE5" w:rsidRPr="00B91804" w:rsidRDefault="00EB0DE5" w:rsidP="00EB0DE5">
      <w:pPr>
        <w:widowControl w:val="0"/>
        <w:tabs>
          <w:tab w:val="left" w:pos="1916"/>
          <w:tab w:val="left" w:pos="6826"/>
          <w:tab w:val="left" w:pos="9151"/>
        </w:tabs>
        <w:spacing w:before="72"/>
        <w:ind w:right="972"/>
        <w:rPr>
          <w:rFonts w:ascii="Times New Roman" w:eastAsia="Arial" w:hAnsi="Times New Roman" w:cs="Times New Roman"/>
          <w:spacing w:val="-1"/>
          <w:sz w:val="22"/>
          <w:szCs w:val="22"/>
          <w:lang w:eastAsia="en-US"/>
        </w:rPr>
      </w:pPr>
      <w:r w:rsidRPr="00B91804">
        <w:rPr>
          <w:rFonts w:ascii="Times New Roman" w:eastAsia="Arial" w:hAnsi="Times New Roman" w:cs="Times New Roman"/>
          <w:spacing w:val="-1"/>
          <w:sz w:val="22"/>
          <w:szCs w:val="22"/>
          <w:lang w:eastAsia="en-US"/>
        </w:rPr>
        <w:t xml:space="preserve">Prot.n. </w:t>
      </w:r>
      <w:r w:rsidRPr="00B91804">
        <w:rPr>
          <w:rFonts w:ascii="Times New Roman" w:eastAsia="Arial" w:hAnsi="Times New Roman" w:cs="Times New Roman"/>
          <w:spacing w:val="-1"/>
          <w:sz w:val="22"/>
          <w:szCs w:val="22"/>
          <w:u w:val="single" w:color="000000"/>
          <w:lang w:eastAsia="en-US"/>
        </w:rPr>
        <w:t xml:space="preserve"> </w:t>
      </w:r>
      <w:r w:rsidRPr="00B91804">
        <w:rPr>
          <w:rFonts w:ascii="Times New Roman" w:eastAsia="Arial" w:hAnsi="Times New Roman" w:cs="Times New Roman"/>
          <w:spacing w:val="-1"/>
          <w:sz w:val="22"/>
          <w:szCs w:val="22"/>
          <w:u w:val="single" w:color="000000"/>
          <w:lang w:eastAsia="en-US"/>
        </w:rPr>
        <w:tab/>
      </w:r>
      <w:r w:rsidRPr="00B91804">
        <w:rPr>
          <w:rFonts w:ascii="Times New Roman" w:eastAsia="Arial" w:hAnsi="Times New Roman" w:cs="Times New Roman"/>
          <w:spacing w:val="-1"/>
          <w:sz w:val="22"/>
          <w:szCs w:val="22"/>
          <w:lang w:eastAsia="en-US"/>
        </w:rPr>
        <w:tab/>
      </w:r>
    </w:p>
    <w:p w:rsidR="00EB0DE5" w:rsidRPr="00B91804" w:rsidRDefault="00EB0DE5" w:rsidP="00EB0DE5">
      <w:pPr>
        <w:widowControl w:val="0"/>
        <w:tabs>
          <w:tab w:val="left" w:pos="1916"/>
          <w:tab w:val="left" w:pos="6826"/>
          <w:tab w:val="left" w:pos="9151"/>
        </w:tabs>
        <w:spacing w:before="72"/>
        <w:ind w:right="-1"/>
        <w:jc w:val="right"/>
        <w:rPr>
          <w:rFonts w:ascii="Times New Roman" w:eastAsia="Arial" w:hAnsi="Times New Roman" w:cs="Times New Roman"/>
          <w:spacing w:val="-1"/>
          <w:sz w:val="22"/>
          <w:szCs w:val="22"/>
          <w:lang w:eastAsia="en-US"/>
        </w:rPr>
      </w:pPr>
      <w:r w:rsidRPr="00B91804">
        <w:rPr>
          <w:rFonts w:ascii="Times New Roman" w:eastAsia="Arial" w:hAnsi="Times New Roman" w:cs="Times New Roman"/>
          <w:spacing w:val="-1"/>
          <w:sz w:val="22"/>
          <w:szCs w:val="22"/>
          <w:lang w:eastAsia="en-US"/>
        </w:rPr>
        <w:tab/>
        <w:t xml:space="preserve">                                                             Cava de </w:t>
      </w:r>
      <w:proofErr w:type="gramStart"/>
      <w:r w:rsidRPr="00B91804">
        <w:rPr>
          <w:rFonts w:ascii="Times New Roman" w:eastAsia="Arial" w:hAnsi="Times New Roman" w:cs="Times New Roman"/>
          <w:spacing w:val="-1"/>
          <w:sz w:val="22"/>
          <w:szCs w:val="22"/>
          <w:lang w:eastAsia="en-US"/>
        </w:rPr>
        <w:t>Tirreni  lì</w:t>
      </w:r>
      <w:proofErr w:type="gramEnd"/>
      <w:r w:rsidRPr="00B91804">
        <w:rPr>
          <w:rFonts w:ascii="Times New Roman" w:eastAsia="Arial" w:hAnsi="Times New Roman" w:cs="Times New Roman"/>
          <w:spacing w:val="-1"/>
          <w:sz w:val="22"/>
          <w:szCs w:val="22"/>
          <w:lang w:eastAsia="en-US"/>
        </w:rPr>
        <w:t xml:space="preserve"> ___________</w:t>
      </w:r>
      <w:r w:rsidRPr="00B91804">
        <w:rPr>
          <w:rFonts w:ascii="Times New Roman" w:eastAsia="Arial" w:hAnsi="Times New Roman" w:cs="Times New Roman"/>
          <w:spacing w:val="-1"/>
          <w:sz w:val="22"/>
          <w:szCs w:val="22"/>
          <w:lang w:eastAsia="en-US"/>
        </w:rPr>
        <w:tab/>
      </w:r>
      <w:r w:rsidRPr="00B91804">
        <w:rPr>
          <w:rFonts w:ascii="Times New Roman" w:eastAsia="Arial" w:hAnsi="Times New Roman" w:cs="Times New Roman"/>
          <w:spacing w:val="-1"/>
          <w:sz w:val="22"/>
          <w:szCs w:val="22"/>
          <w:lang w:eastAsia="en-US"/>
        </w:rPr>
        <w:tab/>
      </w:r>
      <w:r w:rsidRPr="00B91804">
        <w:rPr>
          <w:rFonts w:ascii="Times New Roman" w:eastAsia="Arial" w:hAnsi="Times New Roman" w:cs="Times New Roman"/>
          <w:spacing w:val="-1"/>
          <w:sz w:val="22"/>
          <w:szCs w:val="22"/>
          <w:lang w:eastAsia="en-US"/>
        </w:rPr>
        <w:tab/>
      </w:r>
    </w:p>
    <w:p w:rsidR="00EB0DE5" w:rsidRPr="00B91804" w:rsidRDefault="00EB0DE5" w:rsidP="00EB0DE5">
      <w:pPr>
        <w:widowControl w:val="0"/>
        <w:tabs>
          <w:tab w:val="left" w:pos="1916"/>
          <w:tab w:val="left" w:pos="6826"/>
          <w:tab w:val="left" w:pos="9151"/>
        </w:tabs>
        <w:spacing w:before="72"/>
        <w:ind w:right="-1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Arial" w:hAnsi="Times New Roman" w:cs="Times New Roman"/>
          <w:spacing w:val="-1"/>
          <w:sz w:val="22"/>
          <w:szCs w:val="22"/>
          <w:lang w:eastAsia="en-US"/>
        </w:rPr>
        <w:tab/>
        <w:t xml:space="preserve">                                   </w:t>
      </w:r>
    </w:p>
    <w:p w:rsidR="00EB0DE5" w:rsidRPr="00B91804" w:rsidRDefault="00EB0DE5" w:rsidP="00EB0DE5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B91804">
        <w:rPr>
          <w:rFonts w:ascii="Times New Roman" w:hAnsi="Times New Roman" w:cs="Times New Roman"/>
          <w:b/>
          <w:sz w:val="22"/>
          <w:szCs w:val="22"/>
          <w:lang w:eastAsia="en-US"/>
        </w:rPr>
        <w:t>Convenzione</w:t>
      </w:r>
    </w:p>
    <w:p w:rsidR="00EB0DE5" w:rsidRPr="00B91804" w:rsidRDefault="00EB0DE5" w:rsidP="00EB0DE5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B91804">
        <w:rPr>
          <w:rFonts w:ascii="Times New Roman" w:hAnsi="Times New Roman" w:cs="Times New Roman"/>
          <w:b/>
          <w:sz w:val="22"/>
          <w:szCs w:val="22"/>
          <w:lang w:eastAsia="en-US"/>
        </w:rPr>
        <w:t>Tra</w:t>
      </w:r>
    </w:p>
    <w:p w:rsidR="00EB0DE5" w:rsidRPr="00B91804" w:rsidRDefault="00EB0DE5" w:rsidP="00EB0DE5">
      <w:pPr>
        <w:spacing w:before="100" w:beforeAutospacing="1" w:after="100" w:afterAutospacing="1" w:line="276" w:lineRule="auto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B91804">
        <w:rPr>
          <w:rFonts w:ascii="Times New Roman" w:eastAsia="Times New Roman" w:hAnsi="Times New Roman" w:cs="Times New Roman"/>
          <w:b/>
          <w:sz w:val="22"/>
          <w:szCs w:val="22"/>
        </w:rPr>
        <w:t xml:space="preserve">L’ISTITUTO DI ISTRUZIONE SUPERIORE </w:t>
      </w:r>
      <w:proofErr w:type="gramStart"/>
      <w:r w:rsidRPr="00B91804">
        <w:rPr>
          <w:rFonts w:ascii="Times New Roman" w:eastAsia="Times New Roman" w:hAnsi="Times New Roman" w:cs="Times New Roman"/>
          <w:b/>
          <w:sz w:val="22"/>
          <w:szCs w:val="22"/>
        </w:rPr>
        <w:t>“ Della</w:t>
      </w:r>
      <w:proofErr w:type="gramEnd"/>
      <w:r w:rsidRPr="00B91804">
        <w:rPr>
          <w:rFonts w:ascii="Times New Roman" w:eastAsia="Times New Roman" w:hAnsi="Times New Roman" w:cs="Times New Roman"/>
          <w:b/>
          <w:sz w:val="22"/>
          <w:szCs w:val="22"/>
        </w:rPr>
        <w:t xml:space="preserve"> Corte-Vanvitelli” – Cava de Tirreni – C.F. 95146410659 – </w:t>
      </w:r>
      <w:r w:rsidRPr="00B91804">
        <w:rPr>
          <w:rFonts w:ascii="Times New Roman" w:eastAsia="Times New Roman" w:hAnsi="Times New Roman" w:cs="Times New Roman"/>
          <w:sz w:val="22"/>
          <w:szCs w:val="22"/>
        </w:rPr>
        <w:t xml:space="preserve">rappresentato legalmente dal Dirigente Scolastico pro tempore Prof.ssa Franca Masi nata a Lavello il 15/03/1964 domiciliata, per la sua funzione, presso I.I.S. “ Della Corte-Vanvitelli  in Via </w:t>
      </w:r>
      <w:r w:rsidRPr="00B91804">
        <w:rPr>
          <w:rFonts w:ascii="Times New Roman" w:eastAsia="Arial" w:hAnsi="Times New Roman" w:cs="Times New Roman"/>
          <w:sz w:val="22"/>
          <w:szCs w:val="22"/>
        </w:rPr>
        <w:t>Prolungamento Corso</w:t>
      </w:r>
      <w:r w:rsidR="00765C1D">
        <w:rPr>
          <w:rFonts w:ascii="Times New Roman" w:eastAsia="Arial" w:hAnsi="Times New Roman" w:cs="Times New Roman"/>
          <w:sz w:val="22"/>
          <w:szCs w:val="22"/>
        </w:rPr>
        <w:t xml:space="preserve"> Guglielmo   Marconi, 56 – 84013</w:t>
      </w:r>
      <w:r w:rsidRPr="00B91804">
        <w:rPr>
          <w:rFonts w:ascii="Times New Roman" w:eastAsia="Arial" w:hAnsi="Times New Roman" w:cs="Times New Roman"/>
          <w:sz w:val="22"/>
          <w:szCs w:val="22"/>
        </w:rPr>
        <w:t xml:space="preserve"> Cava de’ Tirreni –  </w:t>
      </w:r>
    </w:p>
    <w:p w:rsidR="00EB0DE5" w:rsidRPr="00B91804" w:rsidRDefault="00EB0DE5" w:rsidP="00EB0DE5">
      <w:pPr>
        <w:spacing w:before="100" w:beforeAutospacing="1" w:after="100" w:afterAutospacing="1" w:line="276" w:lineRule="auto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B91804">
        <w:rPr>
          <w:rFonts w:ascii="Times New Roman" w:eastAsia="Arial" w:hAnsi="Times New Roman" w:cs="Times New Roman"/>
          <w:b/>
          <w:sz w:val="22"/>
          <w:szCs w:val="22"/>
        </w:rPr>
        <w:t>e</w:t>
      </w:r>
    </w:p>
    <w:p w:rsidR="00D437E6" w:rsidRPr="00B91804" w:rsidRDefault="00906698" w:rsidP="00EB0DE5">
      <w:pPr>
        <w:spacing w:before="100" w:beforeAutospacing="1" w:after="100" w:afterAutospacing="1"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L’ azienda</w:t>
      </w:r>
      <w:proofErr w:type="gramStart"/>
      <w:r w:rsidR="00E2561C">
        <w:rPr>
          <w:rFonts w:ascii="Times New Roman" w:eastAsia="Arial" w:hAnsi="Times New Roman" w:cs="Times New Roman"/>
          <w:sz w:val="22"/>
          <w:szCs w:val="22"/>
        </w:rPr>
        <w:t>…….</w:t>
      </w:r>
      <w:proofErr w:type="gramEnd"/>
      <w:r w:rsidR="00E2561C">
        <w:rPr>
          <w:rFonts w:ascii="Times New Roman" w:eastAsia="Arial" w:hAnsi="Times New Roman" w:cs="Times New Roman"/>
          <w:sz w:val="22"/>
          <w:szCs w:val="22"/>
        </w:rPr>
        <w:t>.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c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 xml:space="preserve">on sede legale in </w:t>
      </w:r>
      <w:proofErr w:type="gramStart"/>
      <w:r w:rsidR="00E2561C">
        <w:rPr>
          <w:rFonts w:ascii="Times New Roman" w:eastAsia="Arial" w:hAnsi="Times New Roman" w:cs="Times New Roman"/>
          <w:sz w:val="22"/>
          <w:szCs w:val="22"/>
        </w:rPr>
        <w:t>…….</w:t>
      </w:r>
      <w:proofErr w:type="gramEnd"/>
      <w:r w:rsidR="00E2561C">
        <w:rPr>
          <w:rFonts w:ascii="Times New Roman" w:eastAsia="Arial" w:hAnsi="Times New Roman" w:cs="Times New Roman"/>
          <w:sz w:val="22"/>
          <w:szCs w:val="22"/>
        </w:rPr>
        <w:t>.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="00EB0DE5" w:rsidRPr="00B91804">
        <w:rPr>
          <w:rFonts w:ascii="Times New Roman" w:eastAsia="Arial" w:hAnsi="Times New Roman" w:cs="Times New Roman"/>
          <w:sz w:val="22"/>
          <w:szCs w:val="22"/>
        </w:rPr>
        <w:t>cap</w:t>
      </w:r>
      <w:proofErr w:type="spellEnd"/>
      <w:r w:rsidR="00E2561C">
        <w:rPr>
          <w:rFonts w:ascii="Times New Roman" w:eastAsia="Arial" w:hAnsi="Times New Roman" w:cs="Times New Roman"/>
          <w:sz w:val="22"/>
          <w:szCs w:val="22"/>
        </w:rPr>
        <w:t>….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comune di</w:t>
      </w:r>
      <w:r w:rsidR="00E2561C">
        <w:rPr>
          <w:rFonts w:ascii="Times New Roman" w:eastAsia="Arial" w:hAnsi="Times New Roman" w:cs="Times New Roman"/>
          <w:sz w:val="22"/>
          <w:szCs w:val="22"/>
        </w:rPr>
        <w:t xml:space="preserve"> ….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 xml:space="preserve"> Prov. </w:t>
      </w:r>
      <w:proofErr w:type="gramStart"/>
      <w:r w:rsidR="00993A87" w:rsidRPr="00B91804">
        <w:rPr>
          <w:rFonts w:ascii="Times New Roman" w:eastAsia="Arial" w:hAnsi="Times New Roman" w:cs="Times New Roman"/>
          <w:sz w:val="22"/>
          <w:szCs w:val="22"/>
        </w:rPr>
        <w:t>Sa  -</w:t>
      </w:r>
      <w:proofErr w:type="gramEnd"/>
      <w:r w:rsidR="00993A87" w:rsidRPr="00B91804">
        <w:rPr>
          <w:rFonts w:ascii="Times New Roman" w:eastAsia="Arial" w:hAnsi="Times New Roman" w:cs="Times New Roman"/>
          <w:sz w:val="22"/>
          <w:szCs w:val="22"/>
        </w:rPr>
        <w:t xml:space="preserve"> P.IVA </w:t>
      </w:r>
      <w:r w:rsidR="00E2561C">
        <w:rPr>
          <w:rFonts w:ascii="Times New Roman" w:eastAsia="Arial" w:hAnsi="Times New Roman" w:cs="Times New Roman"/>
          <w:sz w:val="22"/>
          <w:szCs w:val="22"/>
        </w:rPr>
        <w:t>…..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5A7C5D">
        <w:rPr>
          <w:rFonts w:ascii="Times New Roman" w:eastAsia="Arial" w:hAnsi="Times New Roman" w:cs="Times New Roman"/>
          <w:sz w:val="22"/>
          <w:szCs w:val="22"/>
        </w:rPr>
        <w:t>C.F.</w:t>
      </w:r>
      <w:proofErr w:type="gramStart"/>
      <w:r w:rsidR="005A7C5D">
        <w:rPr>
          <w:rFonts w:ascii="Times New Roman" w:eastAsia="Arial" w:hAnsi="Times New Roman" w:cs="Times New Roman"/>
          <w:sz w:val="22"/>
          <w:szCs w:val="22"/>
        </w:rPr>
        <w:t xml:space="preserve"> ….</w:t>
      </w:r>
      <w:proofErr w:type="gramEnd"/>
      <w:r w:rsidR="00993A87" w:rsidRPr="00B91804">
        <w:rPr>
          <w:rFonts w:ascii="Times New Roman" w:eastAsia="Arial" w:hAnsi="Times New Roman" w:cs="Times New Roman"/>
          <w:sz w:val="22"/>
          <w:szCs w:val="22"/>
        </w:rPr>
        <w:t>Posizione I.N.A.I.L</w:t>
      </w:r>
      <w:r w:rsidR="00D437E6" w:rsidRPr="00B91804">
        <w:rPr>
          <w:rFonts w:ascii="Times New Roman" w:eastAsia="Arial" w:hAnsi="Times New Roman" w:cs="Times New Roman"/>
          <w:sz w:val="22"/>
          <w:szCs w:val="22"/>
        </w:rPr>
        <w:t>……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 xml:space="preserve"> ;  Posizione I.N.P.S</w:t>
      </w:r>
      <w:r w:rsidR="00D437E6" w:rsidRPr="00B91804">
        <w:rPr>
          <w:rFonts w:ascii="Times New Roman" w:eastAsia="Arial" w:hAnsi="Times New Roman" w:cs="Times New Roman"/>
          <w:sz w:val="22"/>
          <w:szCs w:val="22"/>
        </w:rPr>
        <w:t>…..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– </w:t>
      </w:r>
      <w:r>
        <w:rPr>
          <w:rFonts w:ascii="Times New Roman" w:eastAsia="Arial" w:hAnsi="Times New Roman" w:cs="Times New Roman"/>
          <w:sz w:val="22"/>
          <w:szCs w:val="22"/>
        </w:rPr>
        <w:t xml:space="preserve">rappresentata 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>da….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>.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>in qualità di</w:t>
      </w:r>
      <w:proofErr w:type="gramStart"/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E2561C">
        <w:rPr>
          <w:rFonts w:ascii="Times New Roman" w:eastAsia="Arial" w:hAnsi="Times New Roman" w:cs="Times New Roman"/>
          <w:sz w:val="22"/>
          <w:szCs w:val="22"/>
        </w:rPr>
        <w:t>….</w:t>
      </w:r>
      <w:proofErr w:type="gramEnd"/>
      <w:r>
        <w:rPr>
          <w:rFonts w:ascii="Times New Roman" w:eastAsia="Arial" w:hAnsi="Times New Roman" w:cs="Times New Roman"/>
          <w:sz w:val="22"/>
          <w:szCs w:val="22"/>
        </w:rPr>
        <w:t xml:space="preserve">   </w:t>
      </w:r>
      <w:r w:rsidR="00D437E6" w:rsidRPr="00B91804">
        <w:rPr>
          <w:rFonts w:ascii="Times New Roman" w:eastAsia="Arial" w:hAnsi="Times New Roman" w:cs="Times New Roman"/>
          <w:sz w:val="22"/>
          <w:szCs w:val="22"/>
        </w:rPr>
        <w:t xml:space="preserve">, nato a </w:t>
      </w:r>
      <w:r w:rsidR="00E2561C">
        <w:rPr>
          <w:rFonts w:ascii="Times New Roman" w:eastAsia="Arial" w:hAnsi="Times New Roman" w:cs="Times New Roman"/>
          <w:sz w:val="22"/>
          <w:szCs w:val="22"/>
        </w:rPr>
        <w:t>…</w:t>
      </w:r>
      <w:r>
        <w:rPr>
          <w:rFonts w:ascii="Times New Roman" w:eastAsia="Arial" w:hAnsi="Times New Roman" w:cs="Times New Roman"/>
          <w:sz w:val="22"/>
          <w:szCs w:val="22"/>
        </w:rPr>
        <w:t xml:space="preserve"> C.F…..   </w:t>
      </w:r>
      <w:r w:rsidR="00F60157">
        <w:rPr>
          <w:rFonts w:ascii="Times New Roman" w:eastAsia="Arial" w:hAnsi="Times New Roman" w:cs="Times New Roman"/>
          <w:sz w:val="22"/>
          <w:szCs w:val="22"/>
        </w:rPr>
        <w:t>e-mail…</w:t>
      </w:r>
    </w:p>
    <w:p w:rsidR="00EB0DE5" w:rsidRPr="00B91804" w:rsidRDefault="00EB0DE5" w:rsidP="00D437E6">
      <w:pPr>
        <w:spacing w:before="100" w:beforeAutospacing="1" w:after="100" w:afterAutospacing="1" w:line="276" w:lineRule="auto"/>
        <w:rPr>
          <w:rFonts w:ascii="Times New Roman" w:eastAsia="Arial" w:hAnsi="Times New Roman" w:cs="Times New Roman"/>
          <w:sz w:val="22"/>
          <w:szCs w:val="22"/>
        </w:rPr>
      </w:pPr>
      <w:proofErr w:type="gramStart"/>
      <w:r w:rsidRPr="00B91804">
        <w:rPr>
          <w:rFonts w:ascii="Times New Roman" w:eastAsia="Arial" w:hAnsi="Times New Roman" w:cs="Times New Roman"/>
          <w:b/>
          <w:sz w:val="22"/>
          <w:szCs w:val="22"/>
        </w:rPr>
        <w:t xml:space="preserve">PREMESSO  </w:t>
      </w:r>
      <w:r w:rsidRPr="00B91804">
        <w:rPr>
          <w:rFonts w:ascii="Times New Roman" w:eastAsia="Arial" w:hAnsi="Times New Roman" w:cs="Times New Roman"/>
          <w:sz w:val="22"/>
          <w:szCs w:val="22"/>
        </w:rPr>
        <w:t>che</w:t>
      </w:r>
      <w:proofErr w:type="gramEnd"/>
      <w:r w:rsidRPr="00B91804">
        <w:rPr>
          <w:rFonts w:ascii="Times New Roman" w:eastAsia="Arial" w:hAnsi="Times New Roman" w:cs="Times New Roman"/>
          <w:sz w:val="22"/>
          <w:szCs w:val="22"/>
        </w:rPr>
        <w:t xml:space="preserve"> al fine di agevolare le scelte professionali mediante la conoscenza diretta del mondo del lavoro e realizzare momenti di alternanza tra studio e lavoro nell’ambito dei processi formativi i soggetti convenienti ritengono di promuovere tirocini di formazione e di orientamento in impresa a beneficio di coloro che abbiano già assolto o devono assolvere l’obbligo scolastico</w:t>
      </w:r>
    </w:p>
    <w:p w:rsidR="00EB0DE5" w:rsidRDefault="00EB0DE5" w:rsidP="005754AE">
      <w:pPr>
        <w:widowControl w:val="0"/>
        <w:numPr>
          <w:ilvl w:val="0"/>
          <w:numId w:val="7"/>
        </w:numPr>
        <w:spacing w:line="275" w:lineRule="auto"/>
        <w:ind w:right="-1"/>
        <w:contextualSpacing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91804">
        <w:rPr>
          <w:rFonts w:ascii="Times New Roman" w:eastAsia="Arial" w:hAnsi="Times New Roman" w:cs="Times New Roman"/>
          <w:b/>
          <w:sz w:val="22"/>
          <w:szCs w:val="22"/>
        </w:rPr>
        <w:t>PREMESSO</w:t>
      </w:r>
      <w:r w:rsidRPr="00B91804">
        <w:rPr>
          <w:rFonts w:ascii="Times New Roman" w:eastAsia="Arial" w:hAnsi="Times New Roman" w:cs="Times New Roman"/>
          <w:sz w:val="22"/>
          <w:szCs w:val="22"/>
        </w:rPr>
        <w:t xml:space="preserve"> che, ai sensi dell’</w:t>
      </w:r>
      <w:r w:rsidRPr="00B91804">
        <w:rPr>
          <w:rFonts w:ascii="Times New Roman" w:eastAsia="Arial" w:hAnsi="Times New Roman" w:cs="Times New Roman"/>
          <w:i/>
          <w:sz w:val="22"/>
          <w:szCs w:val="22"/>
        </w:rPr>
        <w:t>art. 1 D. Lgs. 77/05</w:t>
      </w:r>
      <w:r w:rsidRPr="00B91804">
        <w:rPr>
          <w:rFonts w:ascii="Times New Roman" w:eastAsia="Arial" w:hAnsi="Times New Roman" w:cs="Times New Roman"/>
          <w:sz w:val="22"/>
          <w:szCs w:val="22"/>
        </w:rPr>
        <w:t>, l’alternanza costituisce una modalità di realizzazione dei corsi nel secondo ciclo del sistema d’istruzione e formazione, per assicurare ai giovani l’acquisizione di competenze spendibili nel mercato del lavoro;</w:t>
      </w:r>
    </w:p>
    <w:p w:rsidR="005754AE" w:rsidRPr="005754AE" w:rsidRDefault="005754AE" w:rsidP="005754AE">
      <w:pPr>
        <w:numPr>
          <w:ilvl w:val="0"/>
          <w:numId w:val="7"/>
        </w:numPr>
        <w:spacing w:line="275" w:lineRule="auto"/>
        <w:ind w:right="-1"/>
        <w:contextualSpacing/>
        <w:jc w:val="both"/>
        <w:rPr>
          <w:rFonts w:ascii="Times New Roman" w:eastAsia="Arial" w:hAnsi="Times New Roman"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 xml:space="preserve">PREMESSO </w:t>
      </w:r>
      <w:r w:rsidRPr="005754AE">
        <w:rPr>
          <w:rFonts w:ascii="Times New Roman" w:eastAsia="Arial" w:hAnsi="Times New Roman" w:cs="Times New Roman"/>
          <w:sz w:val="22"/>
          <w:szCs w:val="22"/>
        </w:rPr>
        <w:t>che</w:t>
      </w:r>
      <w:r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Pr="005754AE">
        <w:rPr>
          <w:rFonts w:ascii="Times New Roman" w:eastAsia="Arial" w:hAnsi="Times New Roman"/>
          <w:sz w:val="22"/>
          <w:szCs w:val="22"/>
        </w:rPr>
        <w:t>il Decreto Legge 48/2023 stabilisce che i PCTO siano coerenti con il PTOF e con il PECUP in uscita degli studenti nei diversi indirizzi di studio;</w:t>
      </w:r>
    </w:p>
    <w:p w:rsidR="005754AE" w:rsidRPr="005754AE" w:rsidRDefault="005754AE" w:rsidP="005754AE">
      <w:pPr>
        <w:widowControl w:val="0"/>
        <w:numPr>
          <w:ilvl w:val="0"/>
          <w:numId w:val="7"/>
        </w:numPr>
        <w:tabs>
          <w:tab w:val="num" w:pos="0"/>
        </w:tabs>
        <w:spacing w:line="275" w:lineRule="auto"/>
        <w:ind w:right="-1"/>
        <w:contextualSpacing/>
        <w:jc w:val="both"/>
        <w:rPr>
          <w:rFonts w:ascii="Times New Roman" w:eastAsia="Arial" w:hAnsi="Times New Roman" w:cs="Times New Roman"/>
          <w:i/>
          <w:iCs/>
          <w:sz w:val="22"/>
          <w:szCs w:val="22"/>
        </w:rPr>
      </w:pPr>
      <w:r w:rsidRPr="005754AE">
        <w:rPr>
          <w:rFonts w:ascii="Times New Roman" w:eastAsia="Arial" w:hAnsi="Times New Roman" w:cs="Times New Roman"/>
          <w:b/>
          <w:sz w:val="22"/>
          <w:szCs w:val="22"/>
        </w:rPr>
        <w:t>PREMESSO</w:t>
      </w:r>
      <w:r>
        <w:rPr>
          <w:rFonts w:ascii="Times New Roman" w:eastAsia="Arial" w:hAnsi="Times New Roman" w:cs="Times New Roman"/>
          <w:sz w:val="22"/>
          <w:szCs w:val="22"/>
        </w:rPr>
        <w:t xml:space="preserve"> che </w:t>
      </w:r>
      <w:r w:rsidRPr="005754AE">
        <w:rPr>
          <w:rFonts w:ascii="Times New Roman" w:eastAsia="Arial" w:hAnsi="Times New Roman" w:cs="Times New Roman"/>
          <w:sz w:val="22"/>
          <w:szCs w:val="22"/>
        </w:rPr>
        <w:t>il DM 328/2022 di adozione delle Linee Guida per l’Orientamento, prevede che “</w:t>
      </w:r>
      <w:r w:rsidRPr="005754AE">
        <w:rPr>
          <w:rFonts w:ascii="Times New Roman" w:eastAsia="Arial" w:hAnsi="Times New Roman" w:cs="Times New Roman"/>
          <w:i/>
          <w:iCs/>
          <w:sz w:val="22"/>
          <w:szCs w:val="22"/>
        </w:rPr>
        <w:t>Per la migliore efficacia dei percorsi orientativi, i moduli curriculari di orientamento formativo nelle classi terze, quarte e quinte sono integrati con i percorsi per le competenze trasversali e l’orientamento (PCTO)”;</w:t>
      </w:r>
    </w:p>
    <w:p w:rsidR="00EB0DE5" w:rsidRPr="00B91804" w:rsidRDefault="00EB0DE5" w:rsidP="005754AE">
      <w:pPr>
        <w:widowControl w:val="0"/>
        <w:numPr>
          <w:ilvl w:val="0"/>
          <w:numId w:val="7"/>
        </w:numPr>
        <w:spacing w:before="1"/>
        <w:ind w:right="-1"/>
        <w:contextualSpacing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91804">
        <w:rPr>
          <w:rFonts w:ascii="Times New Roman" w:eastAsia="Arial" w:hAnsi="Times New Roman" w:cs="Times New Roman"/>
          <w:b/>
          <w:sz w:val="22"/>
          <w:szCs w:val="22"/>
        </w:rPr>
        <w:t>PREMESSO</w:t>
      </w:r>
      <w:r w:rsidRPr="00B91804">
        <w:rPr>
          <w:rFonts w:ascii="Times New Roman" w:eastAsia="Arial" w:hAnsi="Times New Roman" w:cs="Times New Roman"/>
          <w:sz w:val="22"/>
          <w:szCs w:val="22"/>
        </w:rPr>
        <w:t xml:space="preserve"> che l’alternanza scuola-lavoro è soggetta all’applicazione del </w:t>
      </w:r>
      <w:r w:rsidRPr="00B91804">
        <w:rPr>
          <w:rFonts w:ascii="Times New Roman" w:eastAsia="Arial" w:hAnsi="Times New Roman" w:cs="Times New Roman"/>
          <w:i/>
          <w:sz w:val="22"/>
          <w:szCs w:val="22"/>
        </w:rPr>
        <w:t>D. Lgs. 9 aprile 2008, n .81</w:t>
      </w:r>
      <w:r w:rsidRPr="00B91804">
        <w:rPr>
          <w:rFonts w:ascii="Times New Roman" w:eastAsia="Arial" w:hAnsi="Times New Roman" w:cs="Times New Roman"/>
          <w:sz w:val="22"/>
          <w:szCs w:val="22"/>
        </w:rPr>
        <w:t xml:space="preserve"> e successive modifiche;</w:t>
      </w:r>
    </w:p>
    <w:p w:rsidR="00EB0DE5" w:rsidRPr="00B91804" w:rsidRDefault="00EB0DE5" w:rsidP="005754AE">
      <w:pPr>
        <w:widowControl w:val="0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91804">
        <w:rPr>
          <w:rFonts w:ascii="Times New Roman" w:eastAsia="Arial" w:hAnsi="Times New Roman" w:cs="Times New Roman"/>
          <w:b/>
          <w:sz w:val="22"/>
          <w:szCs w:val="22"/>
        </w:rPr>
        <w:t xml:space="preserve">PREMESSO </w:t>
      </w:r>
      <w:r w:rsidRPr="00B91804">
        <w:rPr>
          <w:rFonts w:ascii="Times New Roman" w:eastAsia="Arial" w:hAnsi="Times New Roman" w:cs="Times New Roman"/>
          <w:sz w:val="22"/>
          <w:szCs w:val="22"/>
        </w:rPr>
        <w:t xml:space="preserve">che, in applicazione al </w:t>
      </w:r>
      <w:r w:rsidRPr="00B91804">
        <w:rPr>
          <w:rFonts w:ascii="Times New Roman" w:eastAsia="Arial" w:hAnsi="Times New Roman" w:cs="Times New Roman"/>
          <w:b/>
          <w:sz w:val="22"/>
          <w:szCs w:val="22"/>
        </w:rPr>
        <w:t xml:space="preserve">DECRETO DEL PRESIDENTE DELLA REPUBBLICA </w:t>
      </w:r>
      <w:r w:rsidRPr="00B91804">
        <w:rPr>
          <w:rFonts w:ascii="Times New Roman" w:eastAsia="Arial" w:hAnsi="Times New Roman" w:cs="Times New Roman"/>
          <w:i/>
          <w:sz w:val="22"/>
          <w:szCs w:val="22"/>
        </w:rPr>
        <w:t xml:space="preserve">Art. 5 del D.P.R. 15 marzo 2010, </w:t>
      </w:r>
      <w:proofErr w:type="gramStart"/>
      <w:r w:rsidRPr="00B91804">
        <w:rPr>
          <w:rFonts w:ascii="Times New Roman" w:eastAsia="Arial" w:hAnsi="Times New Roman" w:cs="Times New Roman"/>
          <w:i/>
          <w:sz w:val="22"/>
          <w:szCs w:val="22"/>
        </w:rPr>
        <w:t>n.87 ,</w:t>
      </w:r>
      <w:proofErr w:type="gramEnd"/>
      <w:r w:rsidRPr="00B91804">
        <w:rPr>
          <w:rFonts w:ascii="Times New Roman" w:eastAsia="Arial" w:hAnsi="Times New Roman" w:cs="Times New Roman"/>
          <w:i/>
          <w:sz w:val="22"/>
          <w:szCs w:val="22"/>
        </w:rPr>
        <w:t xml:space="preserve"> </w:t>
      </w:r>
      <w:r w:rsidRPr="00B91804">
        <w:rPr>
          <w:rFonts w:ascii="Times New Roman" w:eastAsia="Arial" w:hAnsi="Times New Roman" w:cs="Times New Roman"/>
          <w:sz w:val="22"/>
          <w:szCs w:val="22"/>
        </w:rPr>
        <w:t xml:space="preserve">l’Alternanza Scuola-Lavoro è obbligatoria, perché in ordinamento – </w:t>
      </w:r>
      <w:r w:rsidRPr="00B91804">
        <w:rPr>
          <w:rFonts w:ascii="Times New Roman" w:eastAsia="Arial" w:hAnsi="Times New Roman" w:cs="Times New Roman"/>
          <w:i/>
          <w:sz w:val="22"/>
          <w:szCs w:val="22"/>
        </w:rPr>
        <w:t>regolamento sul riordino degli istituti tecnici e professionali</w:t>
      </w:r>
    </w:p>
    <w:p w:rsidR="00EB0DE5" w:rsidRPr="00B91804" w:rsidRDefault="00EB0DE5" w:rsidP="005754AE">
      <w:pPr>
        <w:widowControl w:val="0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91804">
        <w:rPr>
          <w:rFonts w:ascii="Times New Roman" w:eastAsia="Arial" w:hAnsi="Times New Roman" w:cs="Times New Roman"/>
          <w:b/>
          <w:sz w:val="22"/>
          <w:szCs w:val="22"/>
        </w:rPr>
        <w:t xml:space="preserve">PREMESSO </w:t>
      </w:r>
      <w:r w:rsidRPr="00B91804">
        <w:rPr>
          <w:rFonts w:ascii="Times New Roman" w:eastAsia="Arial" w:hAnsi="Times New Roman" w:cs="Times New Roman"/>
          <w:sz w:val="22"/>
          <w:szCs w:val="22"/>
        </w:rPr>
        <w:t xml:space="preserve">che, in applicazione alla </w:t>
      </w:r>
      <w:r w:rsidRPr="00B91804">
        <w:rPr>
          <w:rFonts w:ascii="Times New Roman" w:eastAsia="Arial" w:hAnsi="Times New Roman" w:cs="Times New Roman"/>
          <w:b/>
          <w:sz w:val="22"/>
          <w:szCs w:val="22"/>
        </w:rPr>
        <w:t xml:space="preserve">LEGGE </w:t>
      </w:r>
      <w:r w:rsidRPr="00B91804">
        <w:rPr>
          <w:rFonts w:ascii="Times New Roman" w:eastAsia="Arial" w:hAnsi="Times New Roman" w:cs="Times New Roman"/>
          <w:i/>
          <w:sz w:val="22"/>
          <w:szCs w:val="22"/>
        </w:rPr>
        <w:t xml:space="preserve">Art.1 comma 33-43 della Legge 13 luglio 2015 </w:t>
      </w:r>
      <w:proofErr w:type="gramStart"/>
      <w:r w:rsidRPr="00B91804">
        <w:rPr>
          <w:rFonts w:ascii="Times New Roman" w:eastAsia="Arial" w:hAnsi="Times New Roman" w:cs="Times New Roman"/>
          <w:i/>
          <w:sz w:val="22"/>
          <w:szCs w:val="22"/>
        </w:rPr>
        <w:t>n.107 ,</w:t>
      </w:r>
      <w:proofErr w:type="gramEnd"/>
      <w:r w:rsidRPr="00B91804">
        <w:rPr>
          <w:rFonts w:ascii="Times New Roman" w:eastAsia="Arial" w:hAnsi="Times New Roman" w:cs="Times New Roman"/>
          <w:i/>
          <w:sz w:val="22"/>
          <w:szCs w:val="22"/>
        </w:rPr>
        <w:t xml:space="preserve"> </w:t>
      </w:r>
      <w:r w:rsidRPr="00B91804">
        <w:rPr>
          <w:rFonts w:ascii="Times New Roman" w:eastAsia="Arial" w:hAnsi="Times New Roman" w:cs="Times New Roman"/>
          <w:sz w:val="22"/>
          <w:szCs w:val="22"/>
        </w:rPr>
        <w:t>i percorsi di Alternanza Scuola-Lavoro sono organicamente inseriti nel piano triennale dell’offerta formativa dell’istituzione scolastica come parte integrante dei percorsi di istruzione;</w:t>
      </w:r>
      <w:bookmarkStart w:id="0" w:name="_GoBack"/>
      <w:bookmarkEnd w:id="0"/>
    </w:p>
    <w:p w:rsidR="00A5377C" w:rsidRPr="00B91804" w:rsidRDefault="00A5377C" w:rsidP="00A5377C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B91804">
        <w:rPr>
          <w:rFonts w:ascii="Times New Roman" w:eastAsia="Arial" w:hAnsi="Times New Roman" w:cs="Times New Roman"/>
          <w:b/>
        </w:rPr>
        <w:t xml:space="preserve">PREMESSO </w:t>
      </w:r>
      <w:r w:rsidR="00E845E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845E3">
        <w:rPr>
          <w:rFonts w:ascii="Times New Roman" w:eastAsia="Times New Roman" w:hAnsi="Times New Roman" w:cs="Times New Roman"/>
          <w:color w:val="000000"/>
        </w:rPr>
        <w:t xml:space="preserve">che </w:t>
      </w:r>
      <w:r w:rsidR="00E845E3">
        <w:t xml:space="preserve"> </w:t>
      </w:r>
      <w:r w:rsidR="00E845E3">
        <w:rPr>
          <w:rFonts w:ascii="Times New Roman" w:eastAsia="Times New Roman" w:hAnsi="Times New Roman" w:cs="Times New Roman"/>
          <w:color w:val="000000"/>
        </w:rPr>
        <w:t xml:space="preserve">la legge 30 dicembre 2018, n. 145, </w:t>
      </w:r>
      <w:r w:rsidR="009A00F6">
        <w:rPr>
          <w:rFonts w:ascii="Times New Roman" w:hAnsi="Times New Roman" w:cs="Times New Roman"/>
        </w:rPr>
        <w:t xml:space="preserve">articolo 57, commi 18-21 </w:t>
      </w:r>
      <w:r w:rsidR="00E845E3">
        <w:rPr>
          <w:rFonts w:ascii="Times New Roman" w:eastAsia="Times New Roman" w:hAnsi="Times New Roman" w:cs="Times New Roman"/>
          <w:color w:val="000000"/>
        </w:rPr>
        <w:t>recante “Bilancio di previsione dello Stato per l’anno finanziario 2019 e bilancio pluriennale per il triennio 2019-2021” (legge di Bilancio 2019) ha disposto la ridenominazione dei percorsi di alternanza scuola lavoro di cui al decreto legislativo 15 aprile 2005, n. 77, in “percorsi per le competenze trasversali e per l’orientamento”   –</w:t>
      </w:r>
      <w:r w:rsidR="00E845E3">
        <w:rPr>
          <w:rFonts w:ascii="Times New Roman" w:eastAsia="Times New Roman" w:hAnsi="Times New Roman" w:cs="Times New Roman"/>
          <w:b/>
          <w:color w:val="000000"/>
        </w:rPr>
        <w:t>PCTO</w:t>
      </w:r>
      <w:r w:rsidR="00E845E3">
        <w:rPr>
          <w:rFonts w:ascii="Times New Roman" w:eastAsia="Times New Roman" w:hAnsi="Times New Roman" w:cs="Times New Roman"/>
          <w:color w:val="000000"/>
        </w:rPr>
        <w:t xml:space="preserve">- e  dispone che siano svolti nel triennio per una durata complessiva minima di </w:t>
      </w:r>
      <w:r w:rsidR="00E845E3">
        <w:rPr>
          <w:rFonts w:ascii="Times New Roman" w:eastAsia="Times New Roman" w:hAnsi="Times New Roman" w:cs="Times New Roman"/>
          <w:b/>
          <w:color w:val="000000"/>
        </w:rPr>
        <w:t>150</w:t>
      </w:r>
      <w:r w:rsidR="00E845E3">
        <w:rPr>
          <w:rFonts w:ascii="Times New Roman" w:eastAsia="Times New Roman" w:hAnsi="Times New Roman" w:cs="Times New Roman"/>
          <w:color w:val="000000"/>
        </w:rPr>
        <w:t xml:space="preserve"> ore per gli istituti tecnici e non inferiore a </w:t>
      </w:r>
      <w:r w:rsidR="00E845E3">
        <w:rPr>
          <w:rFonts w:ascii="Times New Roman" w:eastAsia="Times New Roman" w:hAnsi="Times New Roman" w:cs="Times New Roman"/>
          <w:b/>
          <w:color w:val="000000"/>
        </w:rPr>
        <w:t>210</w:t>
      </w:r>
      <w:r w:rsidR="00E845E3">
        <w:rPr>
          <w:rFonts w:ascii="Times New Roman" w:eastAsia="Times New Roman" w:hAnsi="Times New Roman" w:cs="Times New Roman"/>
          <w:color w:val="000000"/>
        </w:rPr>
        <w:t xml:space="preserve"> ore per gli istituti professionali</w:t>
      </w:r>
      <w:r w:rsidR="00F652A5">
        <w:rPr>
          <w:rFonts w:ascii="Times New Roman" w:hAnsi="Times New Roman" w:cs="Times New Roman"/>
        </w:rPr>
        <w:t>.</w:t>
      </w:r>
    </w:p>
    <w:p w:rsidR="00B91804" w:rsidRPr="00C5626B" w:rsidRDefault="00B91804" w:rsidP="00B91804">
      <w:pPr>
        <w:widowControl w:val="0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5626B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che le attività di PCTO si svolgeranno in co</w:t>
      </w:r>
      <w:r w:rsidRPr="00C5626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nsiderazione della situazione epidemiologica determinata dal </w:t>
      </w:r>
      <w:r w:rsidRPr="00C5626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lastRenderedPageBreak/>
        <w:t xml:space="preserve">virus </w:t>
      </w:r>
      <w:proofErr w:type="spellStart"/>
      <w:r w:rsidRPr="00C5626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Covid</w:t>
      </w:r>
      <w:proofErr w:type="spellEnd"/>
      <w:r w:rsidRPr="00C5626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19 e in subordine alle misure atte a contrastare il diffondersi della pandemia adottate dalle competenti autorità.</w:t>
      </w:r>
    </w:p>
    <w:p w:rsidR="00EB0DE5" w:rsidRPr="00B91804" w:rsidRDefault="00EB0DE5" w:rsidP="00EB0DE5">
      <w:pPr>
        <w:widowControl w:val="0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91804">
        <w:rPr>
          <w:rFonts w:ascii="Times New Roman" w:eastAsia="Arial" w:hAnsi="Times New Roman" w:cs="Times New Roman"/>
          <w:b/>
          <w:sz w:val="22"/>
          <w:szCs w:val="22"/>
        </w:rPr>
        <w:t xml:space="preserve">PREMESSO </w:t>
      </w:r>
      <w:r w:rsidRPr="00B91804">
        <w:rPr>
          <w:rFonts w:ascii="Times New Roman" w:eastAsia="Arial" w:hAnsi="Times New Roman" w:cs="Times New Roman"/>
          <w:sz w:val="22"/>
          <w:szCs w:val="22"/>
        </w:rPr>
        <w:t xml:space="preserve">che, nel corso del corrente anno scolastico </w:t>
      </w:r>
      <w:r w:rsidR="00E845E3">
        <w:rPr>
          <w:rFonts w:ascii="Times New Roman" w:eastAsia="Arial" w:hAnsi="Times New Roman" w:cs="Times New Roman"/>
          <w:sz w:val="22"/>
          <w:szCs w:val="22"/>
        </w:rPr>
        <w:t>2023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>/</w:t>
      </w:r>
      <w:r w:rsidRPr="00B91804">
        <w:rPr>
          <w:rFonts w:ascii="Times New Roman" w:eastAsia="Arial" w:hAnsi="Times New Roman" w:cs="Times New Roman"/>
          <w:sz w:val="22"/>
          <w:szCs w:val="22"/>
        </w:rPr>
        <w:t>2</w:t>
      </w:r>
      <w:r w:rsidR="00E845E3">
        <w:rPr>
          <w:rFonts w:ascii="Times New Roman" w:eastAsia="Arial" w:hAnsi="Times New Roman" w:cs="Times New Roman"/>
          <w:sz w:val="22"/>
          <w:szCs w:val="22"/>
        </w:rPr>
        <w:t>024</w:t>
      </w:r>
      <w:r w:rsidRPr="00B91804">
        <w:rPr>
          <w:rFonts w:ascii="Times New Roman" w:eastAsia="Arial" w:hAnsi="Times New Roman" w:cs="Times New Roman"/>
          <w:sz w:val="22"/>
          <w:szCs w:val="22"/>
        </w:rPr>
        <w:t xml:space="preserve"> è stato progettato il percorso formativo </w:t>
      </w:r>
      <w:proofErr w:type="gramStart"/>
      <w:r w:rsidRPr="00B91804">
        <w:rPr>
          <w:rFonts w:ascii="Times New Roman" w:eastAsia="Arial" w:hAnsi="Times New Roman" w:cs="Times New Roman"/>
          <w:sz w:val="22"/>
          <w:szCs w:val="22"/>
        </w:rPr>
        <w:t xml:space="preserve">   </w:t>
      </w:r>
      <w:r w:rsidRPr="00B91804">
        <w:rPr>
          <w:rFonts w:ascii="Times New Roman" w:eastAsia="Arial" w:hAnsi="Times New Roman" w:cs="Times New Roman"/>
          <w:color w:val="000000"/>
          <w:sz w:val="22"/>
          <w:szCs w:val="22"/>
        </w:rPr>
        <w:t>“</w:t>
      </w:r>
      <w:proofErr w:type="gramEnd"/>
      <w:r w:rsidRPr="00B91804">
        <w:rPr>
          <w:rFonts w:ascii="Times New Roman" w:eastAsia="Arial" w:hAnsi="Times New Roman" w:cs="Times New Roman"/>
          <w:color w:val="000000"/>
          <w:sz w:val="22"/>
          <w:szCs w:val="22"/>
        </w:rPr>
        <w:t>STUDENTS AT WORK</w:t>
      </w:r>
      <w:r w:rsidRPr="00B91804">
        <w:rPr>
          <w:rFonts w:ascii="Times New Roman" w:eastAsia="Arial" w:hAnsi="Times New Roman" w:cs="Times New Roman"/>
          <w:sz w:val="22"/>
          <w:szCs w:val="22"/>
        </w:rPr>
        <w:t>.</w:t>
      </w:r>
      <w:r w:rsidRPr="00B91804">
        <w:rPr>
          <w:rFonts w:ascii="Times New Roman" w:eastAsia="Arial" w:hAnsi="Times New Roman" w:cs="Times New Roman"/>
          <w:b/>
          <w:sz w:val="22"/>
          <w:szCs w:val="22"/>
        </w:rPr>
        <w:t xml:space="preserve">“ </w:t>
      </w:r>
      <w:r w:rsidRPr="00B91804">
        <w:rPr>
          <w:rFonts w:ascii="Times New Roman" w:eastAsia="Arial" w:hAnsi="Times New Roman" w:cs="Times New Roman"/>
          <w:sz w:val="22"/>
          <w:szCs w:val="22"/>
        </w:rPr>
        <w:t xml:space="preserve">rivolto 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>agli alunni delle classi TERZE,</w:t>
      </w:r>
      <w:r w:rsidRPr="00B91804">
        <w:rPr>
          <w:rFonts w:ascii="Times New Roman" w:eastAsia="Arial" w:hAnsi="Times New Roman" w:cs="Times New Roman"/>
          <w:sz w:val="22"/>
          <w:szCs w:val="22"/>
        </w:rPr>
        <w:t xml:space="preserve"> QUARTE 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>e QUINTE de</w:t>
      </w:r>
      <w:r w:rsidR="00E2561C">
        <w:rPr>
          <w:rFonts w:ascii="Times New Roman" w:eastAsia="Arial" w:hAnsi="Times New Roman" w:cs="Times New Roman"/>
          <w:sz w:val="22"/>
          <w:szCs w:val="22"/>
        </w:rPr>
        <w:t xml:space="preserve">i settori </w:t>
      </w:r>
      <w:r w:rsidR="00F60157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economico  </w:t>
      </w:r>
      <w:r w:rsidR="00906698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tecnologico ed alberghiero.</w:t>
      </w:r>
    </w:p>
    <w:p w:rsidR="00EB0DE5" w:rsidRPr="00B91804" w:rsidRDefault="00EB0DE5" w:rsidP="00EB0DE5">
      <w:pPr>
        <w:widowControl w:val="0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91804">
        <w:rPr>
          <w:rFonts w:ascii="Times New Roman" w:eastAsia="Arial" w:hAnsi="Times New Roman" w:cs="Times New Roman"/>
          <w:b/>
          <w:sz w:val="22"/>
          <w:szCs w:val="22"/>
        </w:rPr>
        <w:t xml:space="preserve">CONSIDERATA </w:t>
      </w:r>
      <w:r w:rsidRPr="00B91804">
        <w:rPr>
          <w:rFonts w:ascii="Times New Roman" w:eastAsia="Arial" w:hAnsi="Times New Roman" w:cs="Times New Roman"/>
          <w:sz w:val="22"/>
          <w:szCs w:val="22"/>
        </w:rPr>
        <w:t>la necessità di avviare al più presto le attività relative all’alternanza scuola-lavoro al fine di sviluppare il percor</w:t>
      </w:r>
      <w:r w:rsidR="00B91804" w:rsidRPr="00B91804">
        <w:rPr>
          <w:rFonts w:ascii="Times New Roman" w:eastAsia="Arial" w:hAnsi="Times New Roman" w:cs="Times New Roman"/>
          <w:sz w:val="22"/>
          <w:szCs w:val="22"/>
        </w:rPr>
        <w:t xml:space="preserve">so formativo entro il </w:t>
      </w:r>
      <w:r w:rsidR="005A7C5D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31/08/2026</w:t>
      </w:r>
    </w:p>
    <w:p w:rsidR="00EB0DE5" w:rsidRPr="00B91804" w:rsidRDefault="005A7C5D" w:rsidP="00EB0DE5">
      <w:pPr>
        <w:spacing w:before="100" w:beforeAutospacing="1" w:after="100" w:afterAutospacing="1" w:line="276" w:lineRule="auto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>Si stipula q</w:t>
      </w:r>
      <w:r w:rsidR="00EB0DE5" w:rsidRPr="00B91804">
        <w:rPr>
          <w:rFonts w:ascii="Times New Roman" w:eastAsia="Arial" w:hAnsi="Times New Roman" w:cs="Times New Roman"/>
          <w:b/>
          <w:sz w:val="22"/>
          <w:szCs w:val="22"/>
        </w:rPr>
        <w:t>uanto segue</w:t>
      </w:r>
    </w:p>
    <w:p w:rsidR="00EB0DE5" w:rsidRPr="00B91804" w:rsidRDefault="00EB0DE5" w:rsidP="00EB0DE5">
      <w:pPr>
        <w:spacing w:before="100" w:beforeAutospacing="1" w:after="100" w:afterAutospacing="1" w:line="276" w:lineRule="auto"/>
        <w:jc w:val="center"/>
        <w:rPr>
          <w:rFonts w:ascii="Times New Roman" w:eastAsia="Arial" w:hAnsi="Times New Roman" w:cs="Times New Roman"/>
          <w:sz w:val="22"/>
          <w:szCs w:val="22"/>
        </w:rPr>
      </w:pPr>
      <w:r w:rsidRPr="00B91804">
        <w:rPr>
          <w:rFonts w:ascii="Times New Roman" w:eastAsia="Arial" w:hAnsi="Times New Roman" w:cs="Times New Roman"/>
          <w:b/>
          <w:sz w:val="22"/>
          <w:szCs w:val="22"/>
        </w:rPr>
        <w:t xml:space="preserve">Art. 1  </w:t>
      </w:r>
    </w:p>
    <w:p w:rsidR="00A5377C" w:rsidRDefault="007D7DA6" w:rsidP="00EB0DE5">
      <w:pPr>
        <w:widowControl w:val="0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L’ Azienda</w:t>
      </w:r>
      <w:r w:rsidR="00E2561C">
        <w:rPr>
          <w:rFonts w:ascii="Times New Roman" w:eastAsia="Arial" w:hAnsi="Times New Roman" w:cs="Times New Roman"/>
          <w:sz w:val="22"/>
          <w:szCs w:val="22"/>
        </w:rPr>
        <w:t>….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con sede legale in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E2561C">
        <w:rPr>
          <w:rFonts w:ascii="Times New Roman" w:eastAsia="Arial" w:hAnsi="Times New Roman" w:cs="Times New Roman"/>
          <w:sz w:val="22"/>
          <w:szCs w:val="22"/>
        </w:rPr>
        <w:t>…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EB0DE5" w:rsidRPr="00B91804">
        <w:rPr>
          <w:rFonts w:ascii="Times New Roman" w:eastAsia="Arial" w:hAnsi="Times New Roman" w:cs="Times New Roman"/>
          <w:sz w:val="22"/>
          <w:szCs w:val="22"/>
        </w:rPr>
        <w:t>cap</w:t>
      </w:r>
      <w:proofErr w:type="spellEnd"/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 </w:t>
      </w:r>
      <w:r w:rsidR="00E2561C">
        <w:rPr>
          <w:rFonts w:ascii="Times New Roman" w:eastAsia="Arial" w:hAnsi="Times New Roman" w:cs="Times New Roman"/>
          <w:sz w:val="22"/>
          <w:szCs w:val="22"/>
        </w:rPr>
        <w:t>…</w:t>
      </w:r>
      <w:proofErr w:type="gramEnd"/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comune di </w:t>
      </w:r>
      <w:r w:rsidR="00E2561C">
        <w:rPr>
          <w:rFonts w:ascii="Times New Roman" w:eastAsia="Arial" w:hAnsi="Times New Roman" w:cs="Times New Roman"/>
          <w:sz w:val="22"/>
          <w:szCs w:val="22"/>
        </w:rPr>
        <w:t>…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Prov. </w:t>
      </w:r>
      <w:r w:rsidR="00E2561C">
        <w:rPr>
          <w:rFonts w:ascii="Times New Roman" w:eastAsia="Arial" w:hAnsi="Times New Roman" w:cs="Times New Roman"/>
          <w:sz w:val="22"/>
          <w:szCs w:val="22"/>
        </w:rPr>
        <w:t>…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>- P.IVA 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> </w:t>
      </w:r>
      <w:r w:rsidR="00E2561C">
        <w:rPr>
          <w:rFonts w:ascii="Times New Roman" w:eastAsia="Arial" w:hAnsi="Times New Roman" w:cs="Times New Roman"/>
          <w:sz w:val="22"/>
          <w:szCs w:val="22"/>
        </w:rPr>
        <w:t>…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>Pos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>izione I.N.A.I.L</w:t>
      </w:r>
      <w:r w:rsidR="00D437E6" w:rsidRPr="00B91804">
        <w:rPr>
          <w:rFonts w:ascii="Times New Roman" w:eastAsia="Arial" w:hAnsi="Times New Roman" w:cs="Times New Roman"/>
          <w:sz w:val="22"/>
          <w:szCs w:val="22"/>
        </w:rPr>
        <w:t>…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>;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 xml:space="preserve"> Posizione I.N.P.S</w:t>
      </w:r>
      <w:r w:rsidR="00D437E6" w:rsidRPr="00B91804">
        <w:rPr>
          <w:rFonts w:ascii="Times New Roman" w:eastAsia="Arial" w:hAnsi="Times New Roman" w:cs="Times New Roman"/>
          <w:sz w:val="22"/>
          <w:szCs w:val="22"/>
        </w:rPr>
        <w:t>…..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> 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rappresentata da</w:t>
      </w:r>
      <w:r w:rsidR="00E2561C">
        <w:rPr>
          <w:rFonts w:ascii="Times New Roman" w:eastAsia="Arial" w:hAnsi="Times New Roman" w:cs="Times New Roman"/>
          <w:sz w:val="22"/>
          <w:szCs w:val="22"/>
        </w:rPr>
        <w:t>…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 in qualità di </w:t>
      </w:r>
      <w:proofErr w:type="gramStart"/>
      <w:r w:rsidR="00E2561C">
        <w:rPr>
          <w:rFonts w:ascii="Times New Roman" w:eastAsia="Arial" w:hAnsi="Times New Roman" w:cs="Times New Roman"/>
          <w:sz w:val="22"/>
          <w:szCs w:val="22"/>
        </w:rPr>
        <w:t>…</w:t>
      </w:r>
      <w:r w:rsidR="00D437E6" w:rsidRPr="00B91804">
        <w:rPr>
          <w:rFonts w:ascii="Times New Roman" w:eastAsia="Arial" w:hAnsi="Times New Roman" w:cs="Times New Roman"/>
          <w:sz w:val="22"/>
          <w:szCs w:val="22"/>
        </w:rPr>
        <w:t xml:space="preserve"> ,</w:t>
      </w:r>
      <w:proofErr w:type="gramEnd"/>
      <w:r w:rsidR="00D437E6" w:rsidRPr="00B91804">
        <w:rPr>
          <w:rFonts w:ascii="Times New Roman" w:eastAsia="Arial" w:hAnsi="Times New Roman" w:cs="Times New Roman"/>
          <w:sz w:val="22"/>
          <w:szCs w:val="22"/>
        </w:rPr>
        <w:t xml:space="preserve"> nato a </w:t>
      </w:r>
      <w:r w:rsidR="00E2561C">
        <w:rPr>
          <w:rFonts w:ascii="Times New Roman" w:eastAsia="Arial" w:hAnsi="Times New Roman" w:cs="Times New Roman"/>
          <w:sz w:val="22"/>
          <w:szCs w:val="22"/>
        </w:rPr>
        <w:t>….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5A7C5D">
        <w:rPr>
          <w:rFonts w:ascii="Times New Roman" w:eastAsia="Arial" w:hAnsi="Times New Roman" w:cs="Times New Roman"/>
          <w:sz w:val="22"/>
          <w:szCs w:val="22"/>
        </w:rPr>
        <w:t xml:space="preserve">C.F……Indirizzo </w:t>
      </w:r>
      <w:proofErr w:type="gramStart"/>
      <w:r w:rsidR="005A7C5D">
        <w:rPr>
          <w:rFonts w:ascii="Times New Roman" w:eastAsia="Arial" w:hAnsi="Times New Roman" w:cs="Times New Roman"/>
          <w:sz w:val="22"/>
          <w:szCs w:val="22"/>
        </w:rPr>
        <w:t>e-mail….</w:t>
      </w:r>
      <w:proofErr w:type="gramEnd"/>
      <w:r w:rsidR="005A7C5D">
        <w:rPr>
          <w:rFonts w:ascii="Times New Roman" w:eastAsia="Arial" w:hAnsi="Times New Roman" w:cs="Times New Roman"/>
          <w:sz w:val="22"/>
          <w:szCs w:val="22"/>
        </w:rPr>
        <w:t>.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si impegna ad accogliere a titolo gratuito presso le sue strutture </w:t>
      </w:r>
      <w:r w:rsidR="00E2561C" w:rsidRPr="00C5626B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e/o in modalità a distanza- </w:t>
      </w:r>
      <w:proofErr w:type="gramStart"/>
      <w:r w:rsidR="00E2561C" w:rsidRPr="00C5626B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online</w:t>
      </w:r>
      <w:r w:rsidR="00EB0DE5" w:rsidRPr="00C5626B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 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>n.</w:t>
      </w:r>
      <w:proofErr w:type="gramEnd"/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variabile di  soggetti</w:t>
      </w:r>
      <w:r w:rsidR="00A5377C" w:rsidRPr="00B91804">
        <w:rPr>
          <w:rFonts w:ascii="Times New Roman" w:eastAsia="Arial" w:hAnsi="Times New Roman" w:cs="Times New Roman"/>
          <w:sz w:val="22"/>
          <w:szCs w:val="22"/>
        </w:rPr>
        <w:t xml:space="preserve"> nei </w:t>
      </w:r>
      <w:r w:rsidR="00A5377C" w:rsidRPr="00B91804">
        <w:rPr>
          <w:rFonts w:ascii="Times New Roman" w:hAnsi="Times New Roman" w:cs="Times New Roman"/>
          <w:sz w:val="22"/>
          <w:szCs w:val="22"/>
        </w:rPr>
        <w:t>percorsi per le competenze trasversali e per l’orientamento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su proposta di IIS “Della Corte-Vanvitelli”,  di seguito indicata anche come il “istituzione scolastica”.</w:t>
      </w:r>
    </w:p>
    <w:p w:rsidR="00F32FF4" w:rsidRDefault="00A5377C" w:rsidP="00F32FF4">
      <w:pPr>
        <w:spacing w:before="280" w:after="28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652A5">
        <w:rPr>
          <w:rFonts w:ascii="Times New Roman" w:eastAsia="Arial" w:hAnsi="Times New Roman" w:cs="Times New Roman"/>
          <w:sz w:val="22"/>
          <w:szCs w:val="22"/>
        </w:rPr>
        <w:t>L’ele</w:t>
      </w:r>
      <w:r w:rsidRPr="00B91804">
        <w:rPr>
          <w:rFonts w:ascii="Times New Roman" w:eastAsia="Arial" w:hAnsi="Times New Roman" w:cs="Times New Roman"/>
          <w:sz w:val="22"/>
          <w:szCs w:val="22"/>
        </w:rPr>
        <w:t>nco degli alunni sarà di seguito allegato alla presente convenzione.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Le ore di alternanza scuola lavoro saranno pari a </w:t>
      </w:r>
      <w:r w:rsidR="003C4842" w:rsidRPr="00B91804">
        <w:rPr>
          <w:rFonts w:ascii="Times New Roman" w:eastAsia="Arial" w:hAnsi="Times New Roman" w:cs="Times New Roman"/>
          <w:sz w:val="22"/>
          <w:szCs w:val="22"/>
        </w:rPr>
        <w:t xml:space="preserve">massimo </w:t>
      </w:r>
      <w:r w:rsidRPr="00B91804">
        <w:rPr>
          <w:rFonts w:ascii="Times New Roman" w:eastAsia="Arial" w:hAnsi="Times New Roman" w:cs="Times New Roman"/>
          <w:sz w:val="22"/>
          <w:szCs w:val="22"/>
        </w:rPr>
        <w:t xml:space="preserve">60 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>ore relative al   progetto “</w:t>
      </w:r>
      <w:r w:rsidR="00EB0DE5" w:rsidRPr="00B91804">
        <w:rPr>
          <w:rFonts w:ascii="Times New Roman" w:eastAsia="Arial" w:hAnsi="Times New Roman" w:cs="Times New Roman"/>
          <w:color w:val="000000"/>
          <w:sz w:val="22"/>
          <w:szCs w:val="22"/>
        </w:rPr>
        <w:t>STUDENTS AT WORK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gramStart"/>
      <w:r w:rsidR="00EB0DE5" w:rsidRPr="00B91804">
        <w:rPr>
          <w:rFonts w:ascii="Times New Roman" w:eastAsia="Arial" w:hAnsi="Times New Roman" w:cs="Times New Roman"/>
          <w:sz w:val="22"/>
          <w:szCs w:val="22"/>
        </w:rPr>
        <w:t>“  per</w:t>
      </w:r>
      <w:proofErr w:type="gramEnd"/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gli al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>lie</w:t>
      </w:r>
      <w:r w:rsidR="003C4842" w:rsidRPr="00B91804">
        <w:rPr>
          <w:rFonts w:ascii="Times New Roman" w:eastAsia="Arial" w:hAnsi="Times New Roman" w:cs="Times New Roman"/>
          <w:sz w:val="22"/>
          <w:szCs w:val="22"/>
        </w:rPr>
        <w:t>vi delle classi terze e</w:t>
      </w:r>
      <w:r w:rsidR="00EB0DE5" w:rsidRPr="00B91804">
        <w:rPr>
          <w:rFonts w:ascii="Times New Roman" w:eastAsia="Arial" w:hAnsi="Times New Roman" w:cs="Times New Roman"/>
          <w:sz w:val="22"/>
          <w:szCs w:val="22"/>
        </w:rPr>
        <w:t xml:space="preserve"> quarte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 xml:space="preserve"> e </w:t>
      </w:r>
      <w:r w:rsidR="003C4842" w:rsidRPr="00B91804">
        <w:rPr>
          <w:rFonts w:ascii="Times New Roman" w:eastAsia="Arial" w:hAnsi="Times New Roman" w:cs="Times New Roman"/>
          <w:sz w:val="22"/>
          <w:szCs w:val="22"/>
        </w:rPr>
        <w:t xml:space="preserve"> a massimo </w:t>
      </w:r>
      <w:r w:rsidRPr="00B91804">
        <w:rPr>
          <w:rFonts w:ascii="Times New Roman" w:eastAsia="Arial" w:hAnsi="Times New Roman" w:cs="Times New Roman"/>
          <w:sz w:val="22"/>
          <w:szCs w:val="22"/>
        </w:rPr>
        <w:t xml:space="preserve">30 </w:t>
      </w:r>
      <w:r w:rsidR="003C4842" w:rsidRPr="00B91804">
        <w:rPr>
          <w:rFonts w:ascii="Times New Roman" w:eastAsia="Arial" w:hAnsi="Times New Roman" w:cs="Times New Roman"/>
          <w:sz w:val="22"/>
          <w:szCs w:val="22"/>
        </w:rPr>
        <w:t xml:space="preserve">ore per gli allievi delle classi </w:t>
      </w:r>
      <w:r w:rsidR="00993A87" w:rsidRPr="00B91804">
        <w:rPr>
          <w:rFonts w:ascii="Times New Roman" w:eastAsia="Arial" w:hAnsi="Times New Roman" w:cs="Times New Roman"/>
          <w:sz w:val="22"/>
          <w:szCs w:val="22"/>
        </w:rPr>
        <w:t>quinte</w:t>
      </w:r>
      <w:r w:rsidR="00E2561C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E2561C" w:rsidRPr="00C5626B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dei</w:t>
      </w:r>
      <w:r w:rsidR="00993A87" w:rsidRPr="00C5626B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</w:t>
      </w:r>
      <w:r w:rsidR="00E2561C" w:rsidRPr="00C5626B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settori: economico e tecnologico</w:t>
      </w:r>
      <w:r w:rsidR="00F32FF4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,</w:t>
      </w:r>
      <w:r w:rsidR="00F652A5">
        <w:rPr>
          <w:rFonts w:ascii="Times New Roman" w:eastAsia="Arial" w:hAnsi="Times New Roman" w:cs="Times New Roman"/>
          <w:color w:val="FF0000"/>
          <w:sz w:val="22"/>
          <w:szCs w:val="22"/>
        </w:rPr>
        <w:t xml:space="preserve"> </w:t>
      </w:r>
      <w:r w:rsidR="00F32FF4">
        <w:rPr>
          <w:rFonts w:ascii="Times New Roman" w:eastAsia="Times New Roman" w:hAnsi="Times New Roman" w:cs="Times New Roman"/>
          <w:sz w:val="22"/>
          <w:szCs w:val="22"/>
        </w:rPr>
        <w:t>mentre per gli alunni del triennio del settore alberghiero le ore saranno minimo 210  e saranno svolte</w:t>
      </w:r>
      <w:r w:rsidR="00F32FF4" w:rsidRPr="005739A2">
        <w:rPr>
          <w:rFonts w:ascii="Times New Roman" w:hAnsi="Times New Roman" w:cs="Times New Roman"/>
          <w:sz w:val="22"/>
          <w:szCs w:val="22"/>
        </w:rPr>
        <w:t xml:space="preserve"> </w:t>
      </w:r>
      <w:r w:rsidR="00F32FF4" w:rsidRPr="005739A2">
        <w:rPr>
          <w:rFonts w:cs="Times New Roman"/>
          <w:sz w:val="22"/>
          <w:szCs w:val="22"/>
          <w:lang w:eastAsia="en-US"/>
        </w:rPr>
        <w:t xml:space="preserve"> </w:t>
      </w:r>
      <w:r w:rsidR="00F32FF4" w:rsidRPr="005739A2">
        <w:rPr>
          <w:rFonts w:ascii="Times New Roman" w:hAnsi="Times New Roman" w:cs="Times New Roman"/>
          <w:sz w:val="22"/>
          <w:szCs w:val="22"/>
        </w:rPr>
        <w:t>nei seguenti periodi</w:t>
      </w:r>
      <w:r w:rsidR="00F32FF4">
        <w:rPr>
          <w:rFonts w:ascii="Times New Roman" w:hAnsi="Times New Roman" w:cs="Times New Roman"/>
          <w:sz w:val="22"/>
          <w:szCs w:val="22"/>
        </w:rPr>
        <w:t>:</w:t>
      </w:r>
    </w:p>
    <w:p w:rsidR="00EB0DE5" w:rsidRPr="00B91804" w:rsidRDefault="00EB0DE5" w:rsidP="00F32FF4">
      <w:pPr>
        <w:widowControl w:val="0"/>
        <w:spacing w:before="32" w:line="276" w:lineRule="auto"/>
        <w:ind w:right="24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91804">
        <w:rPr>
          <w:rFonts w:ascii="Times New Roman" w:eastAsia="Arial" w:hAnsi="Times New Roman" w:cs="Times New Roman"/>
          <w:sz w:val="22"/>
          <w:szCs w:val="22"/>
        </w:rPr>
        <w:t xml:space="preserve">  </w:t>
      </w:r>
      <w:r w:rsidRPr="00B91804">
        <w:rPr>
          <w:rFonts w:ascii="Times New Roman" w:eastAsia="Arial" w:hAnsi="Times New Roman" w:cs="Times New Roman"/>
          <w:sz w:val="22"/>
          <w:szCs w:val="22"/>
          <w:lang w:eastAsia="en-US"/>
        </w:rPr>
        <w:t xml:space="preserve"> </w:t>
      </w:r>
      <w:r w:rsidR="003C4842" w:rsidRPr="00B91804">
        <w:rPr>
          <w:rFonts w:ascii="Times New Roman" w:eastAsia="Arial" w:hAnsi="Times New Roman" w:cs="Times New Roman"/>
          <w:b/>
          <w:sz w:val="22"/>
          <w:szCs w:val="22"/>
        </w:rPr>
        <w:t xml:space="preserve">       Dal</w:t>
      </w:r>
      <w:r w:rsidR="007D7DA6">
        <w:rPr>
          <w:rFonts w:ascii="Times New Roman" w:eastAsia="Arial" w:hAnsi="Times New Roman" w:cs="Times New Roman"/>
          <w:b/>
          <w:sz w:val="22"/>
          <w:szCs w:val="22"/>
        </w:rPr>
        <w:t xml:space="preserve"> …….</w:t>
      </w:r>
      <w:r w:rsidR="000638FE">
        <w:rPr>
          <w:rFonts w:ascii="Times New Roman" w:eastAsia="Arial" w:hAnsi="Times New Roman" w:cs="Times New Roman"/>
          <w:b/>
          <w:sz w:val="22"/>
          <w:szCs w:val="22"/>
        </w:rPr>
        <w:t xml:space="preserve"> 2023</w:t>
      </w:r>
      <w:r w:rsidR="00B91804" w:rsidRPr="00B91804">
        <w:rPr>
          <w:rFonts w:ascii="Times New Roman" w:eastAsia="Arial" w:hAnsi="Times New Roman" w:cs="Times New Roman"/>
          <w:b/>
          <w:sz w:val="22"/>
          <w:szCs w:val="22"/>
        </w:rPr>
        <w:t xml:space="preserve"> al </w:t>
      </w:r>
      <w:r w:rsidR="005A7C5D">
        <w:rPr>
          <w:rFonts w:ascii="Times New Roman" w:eastAsia="Arial" w:hAnsi="Times New Roman" w:cs="Times New Roman"/>
          <w:b/>
          <w:color w:val="000000" w:themeColor="text1"/>
          <w:sz w:val="22"/>
          <w:szCs w:val="22"/>
        </w:rPr>
        <w:t>31/08/</w:t>
      </w:r>
      <w:proofErr w:type="gramStart"/>
      <w:r w:rsidR="005A7C5D">
        <w:rPr>
          <w:rFonts w:ascii="Times New Roman" w:eastAsia="Arial" w:hAnsi="Times New Roman" w:cs="Times New Roman"/>
          <w:b/>
          <w:color w:val="000000" w:themeColor="text1"/>
          <w:sz w:val="22"/>
          <w:szCs w:val="22"/>
        </w:rPr>
        <w:t>2026</w:t>
      </w:r>
      <w:r w:rsidRPr="00C5626B">
        <w:rPr>
          <w:rFonts w:ascii="Times New Roman" w:eastAsia="Arial" w:hAnsi="Times New Roman" w:cs="Times New Roman"/>
          <w:b/>
          <w:color w:val="000000" w:themeColor="text1"/>
          <w:sz w:val="22"/>
          <w:szCs w:val="22"/>
        </w:rPr>
        <w:t xml:space="preserve">  </w:t>
      </w:r>
      <w:r w:rsidRPr="00B91804">
        <w:rPr>
          <w:rFonts w:ascii="Times New Roman" w:eastAsia="Arial" w:hAnsi="Times New Roman" w:cs="Times New Roman"/>
          <w:b/>
          <w:sz w:val="22"/>
          <w:szCs w:val="22"/>
        </w:rPr>
        <w:t>in</w:t>
      </w:r>
      <w:proofErr w:type="gramEnd"/>
      <w:r w:rsidRPr="00B91804">
        <w:rPr>
          <w:rFonts w:ascii="Times New Roman" w:eastAsia="Arial" w:hAnsi="Times New Roman" w:cs="Times New Roman"/>
          <w:b/>
          <w:sz w:val="22"/>
          <w:szCs w:val="22"/>
        </w:rPr>
        <w:t xml:space="preserve"> orario e giorno  che sarà preventivamente concordato</w:t>
      </w:r>
    </w:p>
    <w:p w:rsidR="00EB0DE5" w:rsidRPr="00B91804" w:rsidRDefault="00EB0DE5" w:rsidP="00EB0DE5">
      <w:pPr>
        <w:spacing w:before="100" w:beforeAutospacing="1" w:after="100" w:afterAutospacing="1" w:line="276" w:lineRule="auto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B91804">
        <w:rPr>
          <w:rFonts w:ascii="Times New Roman" w:eastAsia="Arial" w:hAnsi="Times New Roman" w:cs="Times New Roman"/>
          <w:b/>
          <w:sz w:val="22"/>
          <w:szCs w:val="22"/>
        </w:rPr>
        <w:t>Art. 2</w:t>
      </w:r>
    </w:p>
    <w:p w:rsidR="00EB0DE5" w:rsidRPr="00B91804" w:rsidRDefault="00EB0DE5" w:rsidP="00EB0DE5">
      <w:pPr>
        <w:widowControl w:val="0"/>
        <w:spacing w:before="36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1.</w:t>
      </w:r>
      <w:r w:rsidRPr="00B91804">
        <w:rPr>
          <w:rFonts w:ascii="Times New Roman" w:eastAsia="Times New Roman" w:hAnsi="Times New Roman" w:cs="Times New Roman"/>
          <w:spacing w:val="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lim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gli student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odi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o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b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non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ppo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o.</w:t>
      </w:r>
    </w:p>
    <w:p w:rsidR="00EB0DE5" w:rsidRPr="00B91804" w:rsidRDefault="00EB0DE5" w:rsidP="00EB0DE5">
      <w:pPr>
        <w:widowControl w:val="0"/>
        <w:spacing w:before="4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2.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Ai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ni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ffe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spos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 di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ui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D.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s.</w:t>
      </w:r>
      <w:r w:rsidRPr="00B91804">
        <w:rPr>
          <w:rFonts w:ascii="Times New Roman" w:eastAsia="Times New Roman" w:hAnsi="Times New Roman" w:cs="Times New Roman"/>
          <w:spacing w:val="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81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/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2008,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 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uo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a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è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qu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x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.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2,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mm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1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)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o.</w:t>
      </w:r>
    </w:p>
    <w:p w:rsidR="00EB0DE5" w:rsidRPr="00B91804" w:rsidRDefault="00EB0DE5" w:rsidP="00EB0DE5">
      <w:pPr>
        <w:widowControl w:val="0"/>
        <w:spacing w:before="1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3.</w:t>
      </w:r>
      <w:r w:rsidRPr="00B91804">
        <w:rPr>
          <w:rFonts w:ascii="Times New Roman" w:eastAsia="Times New Roman" w:hAnsi="Times New Roman" w:cs="Times New Roman"/>
          <w:spacing w:val="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à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 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so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è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og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7"/>
          <w:sz w:val="22"/>
          <w:szCs w:val="22"/>
          <w:lang w:eastAsia="en-US"/>
        </w:rPr>
        <w:t xml:space="preserve"> </w:t>
      </w:r>
      <w:r w:rsidR="005754AE" w:rsidRPr="005754AE">
        <w:rPr>
          <w:rFonts w:ascii="Times New Roman" w:eastAsia="Times New Roman" w:hAnsi="Times New Roman" w:cs="Times New Roman"/>
          <w:sz w:val="24"/>
          <w:szCs w:val="22"/>
          <w:lang w:eastAsia="en-US"/>
        </w:rPr>
        <w:t>dal docente coordinatore di progettazione d’Istituto</w:t>
      </w:r>
      <w:r w:rsidR="005754AE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,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da</w:t>
      </w:r>
      <w:r w:rsidRPr="00B91804">
        <w:rPr>
          <w:rFonts w:ascii="Times New Roman" w:eastAsia="Times New Roman" w:hAnsi="Times New Roman" w:cs="Times New Roman"/>
          <w:spacing w:val="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un</w:t>
      </w:r>
      <w:r w:rsidRPr="00B91804">
        <w:rPr>
          <w:rFonts w:ascii="Times New Roman" w:eastAsia="Times New Roman" w:hAnsi="Times New Roman" w:cs="Times New Roman"/>
          <w:spacing w:val="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or</w:t>
      </w:r>
      <w:r w:rsidRPr="00B91804">
        <w:rPr>
          <w:rFonts w:ascii="Times New Roman" w:eastAsia="Times New Roman" w:hAnsi="Times New Roman" w:cs="Times New Roman"/>
          <w:spacing w:val="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no,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da un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or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sog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osp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or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no;</w:t>
      </w:r>
    </w:p>
    <w:p w:rsidR="00EB0DE5" w:rsidRPr="00B91804" w:rsidRDefault="00EB0DE5" w:rsidP="00EB0DE5">
      <w:pPr>
        <w:widowControl w:val="0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4.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c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un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b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 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so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n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osp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 b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e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3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2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è</w:t>
      </w:r>
      <w:r w:rsidRPr="00B91804">
        <w:rPr>
          <w:rFonts w:ascii="Times New Roman" w:eastAsia="Times New Roman" w:hAnsi="Times New Roman" w:cs="Times New Roman"/>
          <w:spacing w:val="3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spos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2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un</w:t>
      </w:r>
      <w:r w:rsidRPr="00B91804">
        <w:rPr>
          <w:rFonts w:ascii="Times New Roman" w:eastAsia="Times New Roman" w:hAnsi="Times New Roman" w:cs="Times New Roman"/>
          <w:spacing w:val="3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so</w:t>
      </w:r>
      <w:r w:rsidRPr="00B91804">
        <w:rPr>
          <w:rFonts w:ascii="Times New Roman" w:eastAsia="Times New Roman" w:hAnsi="Times New Roman" w:cs="Times New Roman"/>
          <w:spacing w:val="2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2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son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o,</w:t>
      </w:r>
      <w:r w:rsidRPr="00B91804">
        <w:rPr>
          <w:rFonts w:ascii="Times New Roman" w:eastAsia="Times New Roman" w:hAnsi="Times New Roman" w:cs="Times New Roman"/>
          <w:spacing w:val="2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he</w:t>
      </w:r>
      <w:r w:rsidRPr="00B91804">
        <w:rPr>
          <w:rFonts w:ascii="Times New Roman" w:eastAsia="Times New Roman" w:hAnsi="Times New Roman" w:cs="Times New Roman"/>
          <w:spacing w:val="3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3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,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vo,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 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.</w:t>
      </w:r>
    </w:p>
    <w:p w:rsidR="00EB0DE5" w:rsidRPr="00B91804" w:rsidRDefault="00EB0DE5" w:rsidP="00EB0DE5">
      <w:pPr>
        <w:widowControl w:val="0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5.</w:t>
      </w:r>
      <w:r w:rsidRPr="00B91804">
        <w:rPr>
          <w:rFonts w:ascii="Times New Roman" w:eastAsia="Times New Roman" w:hAnsi="Times New Roman" w:cs="Times New Roman"/>
          <w:spacing w:val="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à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so,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va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cer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 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e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qu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è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.</w:t>
      </w:r>
    </w:p>
    <w:p w:rsidR="00EB0DE5" w:rsidRPr="00B91804" w:rsidRDefault="00EB0DE5" w:rsidP="00EB0DE5">
      <w:pPr>
        <w:widowControl w:val="0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6.</w:t>
      </w:r>
      <w:r w:rsidRPr="00B91804">
        <w:rPr>
          <w:rFonts w:ascii="Times New Roman" w:eastAsia="Times New Roman" w:hAnsi="Times New Roman" w:cs="Times New Roman"/>
          <w:spacing w:val="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lim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ni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odi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pp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o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va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non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qu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ssi</w:t>
      </w:r>
      <w:r w:rsidRPr="00B91804">
        <w:rPr>
          <w:rFonts w:ascii="Times New Roman" w:eastAsia="Times New Roman" w:hAnsi="Times New Roman" w:cs="Times New Roman"/>
          <w:spacing w:val="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qu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“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e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”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ui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.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977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/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67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cce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ve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h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.</w:t>
      </w:r>
    </w:p>
    <w:p w:rsidR="00EB0DE5" w:rsidRPr="00B91804" w:rsidRDefault="00EB0DE5" w:rsidP="00EB0DE5">
      <w:pPr>
        <w:spacing w:before="100" w:beforeAutospacing="1" w:after="100" w:afterAutospacing="1" w:line="276" w:lineRule="auto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B91804">
        <w:rPr>
          <w:rFonts w:ascii="Times New Roman" w:eastAsia="Arial" w:hAnsi="Times New Roman" w:cs="Times New Roman"/>
          <w:b/>
          <w:sz w:val="22"/>
          <w:szCs w:val="22"/>
        </w:rPr>
        <w:t>Art.3</w:t>
      </w:r>
    </w:p>
    <w:p w:rsidR="00EB0DE5" w:rsidRPr="00B91804" w:rsidRDefault="00EB0DE5" w:rsidP="00EB0DE5">
      <w:pPr>
        <w:widowControl w:val="0"/>
        <w:spacing w:before="36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1. 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do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or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no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svo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zi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:</w:t>
      </w:r>
    </w:p>
    <w:p w:rsidR="00EB0DE5" w:rsidRPr="00B91804" w:rsidRDefault="00EB0DE5" w:rsidP="00EB0DE5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)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bo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 xml:space="preserve"> 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or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no,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erc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so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son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zz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5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nvo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(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osp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/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à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e)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;</w:t>
      </w:r>
    </w:p>
    <w:p w:rsidR="00EB0DE5" w:rsidRPr="00B91804" w:rsidRDefault="00EB0DE5" w:rsidP="00EB0DE5">
      <w:pPr>
        <w:widowControl w:val="0"/>
        <w:spacing w:before="1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lastRenderedPageBreak/>
        <w:t xml:space="preserve">b) </w:t>
      </w:r>
      <w:r w:rsidRPr="00B91804">
        <w:rPr>
          <w:rFonts w:ascii="Times New Roman" w:eastAsia="Times New Roman" w:hAnsi="Times New Roman" w:cs="Times New Roman"/>
          <w:spacing w:val="3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da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si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nz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ne</w:t>
      </w:r>
      <w:r w:rsidRPr="00B91804">
        <w:rPr>
          <w:rFonts w:ascii="Times New Roman" w:eastAsia="Times New Roman" w:hAnsi="Times New Roman" w:cs="Times New Roman"/>
          <w:spacing w:val="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bo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l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or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no,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svo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o;</w:t>
      </w:r>
    </w:p>
    <w:p w:rsidR="00EB0DE5" w:rsidRPr="00B91804" w:rsidRDefault="00EB0DE5" w:rsidP="00EB0DE5">
      <w:pPr>
        <w:widowControl w:val="0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) </w:t>
      </w:r>
      <w:r w:rsidRPr="00B91804">
        <w:rPr>
          <w:rFonts w:ascii="Times New Roman" w:eastAsia="Times New Roman" w:hAnsi="Times New Roman" w:cs="Times New Roman"/>
          <w:spacing w:val="5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r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oni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si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sv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pa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sp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voro rapportandosi con il tutor esterno.</w:t>
      </w:r>
    </w:p>
    <w:p w:rsidR="00EB0DE5" w:rsidRPr="00B91804" w:rsidRDefault="00EB0DE5" w:rsidP="00EB0DE5">
      <w:pPr>
        <w:widowControl w:val="0"/>
        <w:tabs>
          <w:tab w:val="left" w:pos="1020"/>
        </w:tabs>
        <w:spacing w:before="28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)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à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af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fr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à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he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dov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;</w:t>
      </w:r>
    </w:p>
    <w:p w:rsidR="00EB0DE5" w:rsidRPr="00B91804" w:rsidRDefault="00EB0DE5" w:rsidP="00EB0DE5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) </w:t>
      </w:r>
      <w:r w:rsidRPr="00B91804">
        <w:rPr>
          <w:rFonts w:ascii="Times New Roman" w:eastAsia="Times New Roman" w:hAnsi="Times New Roman" w:cs="Times New Roman"/>
          <w:spacing w:val="4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1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1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ob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vi</w:t>
      </w:r>
      <w:r w:rsidRPr="00B91804">
        <w:rPr>
          <w:rFonts w:ascii="Times New Roman" w:eastAsia="Times New Roman" w:hAnsi="Times New Roman" w:cs="Times New Roman"/>
          <w:spacing w:val="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sv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upp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;</w:t>
      </w:r>
    </w:p>
    <w:p w:rsidR="00EB0DE5" w:rsidRPr="00B91804" w:rsidRDefault="00EB0DE5" w:rsidP="00EB0DE5">
      <w:pPr>
        <w:widowControl w:val="0"/>
        <w:spacing w:before="4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h) </w:t>
      </w:r>
      <w:r w:rsidRPr="00B91804">
        <w:rPr>
          <w:rFonts w:ascii="Times New Roman" w:eastAsia="Times New Roman" w:hAnsi="Times New Roman" w:cs="Times New Roman"/>
          <w:spacing w:val="3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uove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à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’eff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cac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so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da 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nvo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o;</w:t>
      </w:r>
    </w:p>
    <w:p w:rsidR="00EB0DE5" w:rsidRPr="00B91804" w:rsidRDefault="00EB0DE5" w:rsidP="00EB0DE5">
      <w:pPr>
        <w:widowControl w:val="0"/>
        <w:spacing w:before="1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)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1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ni</w:t>
      </w:r>
      <w:r w:rsidRPr="00B91804">
        <w:rPr>
          <w:rFonts w:ascii="Times New Roman" w:eastAsia="Times New Roman" w:hAnsi="Times New Roman" w:cs="Times New Roman"/>
          <w:spacing w:val="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pos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(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o,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1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,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mit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/C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mit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o)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na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sse su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svo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h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ni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ea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;</w:t>
      </w:r>
    </w:p>
    <w:p w:rsidR="00EB0DE5" w:rsidRPr="00B91804" w:rsidRDefault="00EB0DE5" w:rsidP="00EB0DE5">
      <w:pPr>
        <w:widowControl w:val="0"/>
        <w:spacing w:before="4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j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)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h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on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qu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sono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oni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à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ndone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 po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e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à</w:t>
      </w:r>
      <w:r w:rsidRPr="00B91804">
        <w:rPr>
          <w:rFonts w:ascii="Times New Roman" w:eastAsia="Times New Roman" w:hAnsi="Times New Roman" w:cs="Times New Roman"/>
          <w:spacing w:val="-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b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.</w:t>
      </w:r>
    </w:p>
    <w:p w:rsidR="00EB0DE5" w:rsidRPr="00B91804" w:rsidRDefault="00EB0DE5" w:rsidP="00EB0DE5">
      <w:pPr>
        <w:widowControl w:val="0"/>
        <w:spacing w:before="1" w:line="276" w:lineRule="auto"/>
        <w:ind w:right="-1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B0DE5" w:rsidRPr="00B91804" w:rsidRDefault="00EB0DE5" w:rsidP="00EB0DE5">
      <w:pPr>
        <w:widowControl w:val="0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B0DE5" w:rsidRPr="00B91804" w:rsidRDefault="00EB0DE5" w:rsidP="00EB0DE5">
      <w:pPr>
        <w:widowControl w:val="0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2. 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or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no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svo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nz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:</w:t>
      </w:r>
    </w:p>
    <w:p w:rsidR="00EB0DE5" w:rsidRPr="00B91804" w:rsidRDefault="00EB0DE5" w:rsidP="00EB0DE5">
      <w:pPr>
        <w:widowControl w:val="0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B0DE5" w:rsidRPr="00B91804" w:rsidRDefault="00EB0DE5" w:rsidP="00EB0DE5">
      <w:pPr>
        <w:widowControl w:val="0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)</w:t>
      </w:r>
      <w:r w:rsidRPr="00B91804">
        <w:rPr>
          <w:rFonts w:ascii="Times New Roman" w:eastAsia="Times New Roman" w:hAnsi="Times New Roman" w:cs="Times New Roman"/>
          <w:spacing w:val="22"/>
          <w:sz w:val="22"/>
          <w:szCs w:val="22"/>
          <w:lang w:eastAsia="en-US"/>
        </w:rPr>
        <w:t xml:space="preserve"> </w:t>
      </w:r>
      <w:proofErr w:type="gramStart"/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bo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a 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proofErr w:type="gramEnd"/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l </w:t>
      </w:r>
      <w:r w:rsidRPr="00B91804">
        <w:rPr>
          <w:rFonts w:ascii="Times New Roman" w:eastAsia="Times New Roman" w:hAnsi="Times New Roman" w:cs="Times New Roman"/>
          <w:spacing w:val="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or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no 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a 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5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zz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4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e 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 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1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lt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;</w:t>
      </w:r>
    </w:p>
    <w:p w:rsidR="00EB0DE5" w:rsidRPr="00B91804" w:rsidRDefault="00EB0DE5" w:rsidP="00EB0DE5">
      <w:pPr>
        <w:widowControl w:val="0"/>
        <w:spacing w:before="4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b) </w:t>
      </w:r>
      <w:r w:rsidRPr="00B91804">
        <w:rPr>
          <w:rFonts w:ascii="Times New Roman" w:eastAsia="Times New Roman" w:hAnsi="Times New Roman" w:cs="Times New Roman"/>
          <w:spacing w:val="3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3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2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3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3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3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3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vo,</w:t>
      </w:r>
      <w:r w:rsidRPr="00B91804">
        <w:rPr>
          <w:rFonts w:ascii="Times New Roman" w:eastAsia="Times New Roman" w:hAnsi="Times New Roman" w:cs="Times New Roman"/>
          <w:spacing w:val="2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3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aff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nc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3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3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3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3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 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so;</w:t>
      </w:r>
    </w:p>
    <w:p w:rsidR="00EB0DE5" w:rsidRPr="00B91804" w:rsidRDefault="00EB0DE5" w:rsidP="00EB0DE5">
      <w:pPr>
        <w:widowControl w:val="0"/>
        <w:spacing w:before="1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) </w:t>
      </w:r>
      <w:r w:rsidRPr="00B91804">
        <w:rPr>
          <w:rFonts w:ascii="Times New Roman" w:eastAsia="Times New Roman" w:hAnsi="Times New Roman" w:cs="Times New Roman"/>
          <w:spacing w:val="5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/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-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 xml:space="preserve">gli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sui</w:t>
      </w:r>
      <w:r w:rsidRPr="00B91804">
        <w:rPr>
          <w:rFonts w:ascii="Times New Roman" w:eastAsia="Times New Roman" w:hAnsi="Times New Roman" w:cs="Times New Roman"/>
          <w:spacing w:val="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hi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sp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;</w:t>
      </w:r>
    </w:p>
    <w:p w:rsidR="00EB0DE5" w:rsidRPr="00B91804" w:rsidRDefault="00EB0DE5" w:rsidP="00EB0DE5">
      <w:pPr>
        <w:widowControl w:val="0"/>
        <w:spacing w:before="4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d) </w:t>
      </w:r>
      <w:r w:rsidRPr="00B91804">
        <w:rPr>
          <w:rFonts w:ascii="Times New Roman" w:eastAsia="Times New Roman" w:hAnsi="Times New Roman" w:cs="Times New Roman"/>
          <w:spacing w:val="3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a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à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b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se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og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vo,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osi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he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osp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;</w:t>
      </w:r>
    </w:p>
    <w:p w:rsidR="00EB0DE5" w:rsidRPr="00B91804" w:rsidRDefault="00EB0DE5" w:rsidP="00EB0DE5">
      <w:pPr>
        <w:widowControl w:val="0"/>
        <w:spacing w:before="1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) </w:t>
      </w:r>
      <w:r w:rsidRPr="00B91804">
        <w:rPr>
          <w:rFonts w:ascii="Times New Roman" w:eastAsia="Times New Roman" w:hAnsi="Times New Roman" w:cs="Times New Roman"/>
          <w:spacing w:val="5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nvo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 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sso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;</w:t>
      </w:r>
    </w:p>
    <w:p w:rsidR="00EB0DE5" w:rsidRPr="00B91804" w:rsidRDefault="00EB0DE5" w:rsidP="00EB0DE5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)  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 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à</w:t>
      </w:r>
      <w:r w:rsidRPr="00B91804">
        <w:rPr>
          <w:rFonts w:ascii="Times New Roman" w:eastAsia="Times New Roman" w:hAnsi="Times New Roman" w:cs="Times New Roman"/>
          <w:spacing w:val="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ac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sso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vo.</w:t>
      </w:r>
    </w:p>
    <w:p w:rsidR="00EB0DE5" w:rsidRPr="00B91804" w:rsidRDefault="00EB0DE5" w:rsidP="00EB0DE5">
      <w:pPr>
        <w:widowControl w:val="0"/>
        <w:spacing w:before="6" w:line="276" w:lineRule="auto"/>
        <w:ind w:right="-1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B0DE5" w:rsidRPr="00B91804" w:rsidRDefault="00EB0DE5" w:rsidP="00EB0DE5">
      <w:pPr>
        <w:widowControl w:val="0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B0DE5" w:rsidRPr="00B91804" w:rsidRDefault="00EB0DE5" w:rsidP="00EB0DE5">
      <w:pPr>
        <w:widowControl w:val="0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3. 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or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dono</w:t>
      </w:r>
      <w:r w:rsidRPr="00B91804">
        <w:rPr>
          <w:rFonts w:ascii="Times New Roman" w:eastAsia="Times New Roman" w:hAnsi="Times New Roman" w:cs="Times New Roman"/>
          <w:spacing w:val="-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:</w:t>
      </w:r>
    </w:p>
    <w:p w:rsidR="00EB0DE5" w:rsidRPr="00B91804" w:rsidRDefault="00EB0DE5" w:rsidP="00EB0DE5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)</w:t>
      </w:r>
      <w:r w:rsidRPr="00B91804">
        <w:rPr>
          <w:rFonts w:ascii="Times New Roman" w:eastAsia="Times New Roman" w:hAnsi="Times New Roman" w:cs="Times New Roman"/>
          <w:spacing w:val="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spos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 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so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zz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o,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he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gu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do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na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 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 e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hi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o.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,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 xml:space="preserve"> 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or</w:t>
      </w:r>
      <w:r w:rsidRPr="00B91804">
        <w:rPr>
          <w:rFonts w:ascii="Times New Roman" w:eastAsia="Times New Roman" w:hAnsi="Times New Roman" w:cs="Times New Roman"/>
          <w:spacing w:val="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no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dov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à</w:t>
      </w:r>
      <w:r w:rsidRPr="00B91804">
        <w:rPr>
          <w:rFonts w:ascii="Times New Roman" w:eastAsia="Times New Roman" w:hAnsi="Times New Roman" w:cs="Times New Roman"/>
          <w:spacing w:val="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bo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ol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or</w:t>
      </w:r>
      <w:r w:rsidRPr="00B91804">
        <w:rPr>
          <w:rFonts w:ascii="Times New Roman" w:eastAsia="Times New Roman" w:hAnsi="Times New Roman" w:cs="Times New Roman"/>
          <w:spacing w:val="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no</w:t>
      </w:r>
      <w:r w:rsidRPr="00B91804">
        <w:rPr>
          <w:rFonts w:ascii="Times New Roman" w:eastAsia="Times New Roman" w:hAnsi="Times New Roman" w:cs="Times New Roman"/>
          <w:spacing w:val="1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1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ne</w:t>
      </w:r>
      <w:r w:rsidRPr="00B91804">
        <w:rPr>
          <w:rFonts w:ascii="Times New Roman" w:eastAsia="Times New Roman" w:hAnsi="Times New Roman" w:cs="Times New Roman"/>
          <w:spacing w:val="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nd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 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à</w:t>
      </w:r>
      <w:r w:rsidRPr="00B91804">
        <w:rPr>
          <w:rFonts w:ascii="Times New Roman" w:eastAsia="Times New Roman" w:hAnsi="Times New Roman" w:cs="Times New Roman"/>
          <w:spacing w:val="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h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1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 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ne</w:t>
      </w:r>
      <w:r w:rsidRPr="00B91804">
        <w:rPr>
          <w:rFonts w:ascii="Times New Roman" w:eastAsia="Times New Roman" w:hAnsi="Times New Roman" w:cs="Times New Roman"/>
          <w:spacing w:val="-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;</w:t>
      </w:r>
    </w:p>
    <w:p w:rsidR="00EB0DE5" w:rsidRPr="00B91804" w:rsidRDefault="00EB0DE5" w:rsidP="00EB0DE5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b) controllo della frequenza e del percorso formativo personalizzato;</w:t>
      </w:r>
    </w:p>
    <w:p w:rsidR="00EB0DE5" w:rsidRPr="00B91804" w:rsidRDefault="00EB0DE5" w:rsidP="00EB0DE5">
      <w:pPr>
        <w:widowControl w:val="0"/>
        <w:spacing w:before="28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)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do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e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ve</w:t>
      </w:r>
      <w:r w:rsidRPr="00B91804">
        <w:rPr>
          <w:rFonts w:ascii="Times New Roman" w:eastAsia="Times New Roman" w:hAnsi="Times New Roman" w:cs="Times New Roman"/>
          <w:spacing w:val="-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q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vo;</w:t>
      </w:r>
    </w:p>
    <w:p w:rsidR="00EB0DE5" w:rsidRPr="00B91804" w:rsidRDefault="00EB0DE5" w:rsidP="00EB0DE5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d)</w:t>
      </w:r>
      <w:r w:rsidRPr="00B91804">
        <w:rPr>
          <w:rFonts w:ascii="Times New Roman" w:eastAsia="Times New Roman" w:hAnsi="Times New Roman" w:cs="Times New Roman"/>
          <w:spacing w:val="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bo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1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un</w:t>
      </w:r>
      <w:r w:rsidRPr="00B91804">
        <w:rPr>
          <w:rFonts w:ascii="Times New Roman" w:eastAsia="Times New Roman" w:hAnsi="Times New Roman" w:cs="Times New Roman"/>
          <w:spacing w:val="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1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 svo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qu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oni</w:t>
      </w:r>
      <w:r w:rsidRPr="00B91804">
        <w:rPr>
          <w:rFonts w:ascii="Times New Roman" w:eastAsia="Times New Roman" w:hAnsi="Times New Roman" w:cs="Times New Roman"/>
          <w:spacing w:val="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un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vo,</w:t>
      </w:r>
      <w:r w:rsidRPr="00B91804">
        <w:rPr>
          <w:rFonts w:ascii="Times New Roman" w:eastAsia="Times New Roman" w:hAnsi="Times New Roman" w:cs="Times New Roman"/>
          <w:spacing w:val="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he</w:t>
      </w:r>
      <w:r w:rsidRPr="00B91804">
        <w:rPr>
          <w:rFonts w:ascii="Times New Roman" w:eastAsia="Times New Roman" w:hAnsi="Times New Roman" w:cs="Times New Roman"/>
          <w:spacing w:val="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-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cer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-1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da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;</w:t>
      </w:r>
    </w:p>
    <w:p w:rsidR="00EB0DE5" w:rsidRPr="00B91804" w:rsidRDefault="00EB0DE5" w:rsidP="00EB0DE5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)</w:t>
      </w:r>
      <w:r w:rsidRPr="00B91804">
        <w:rPr>
          <w:rFonts w:ascii="Times New Roman" w:eastAsia="Times New Roman" w:hAnsi="Times New Roman" w:cs="Times New Roman"/>
          <w:spacing w:val="3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3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3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3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3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3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3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3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3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obb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li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hi</w:t>
      </w:r>
      <w:r w:rsidRPr="00B91804">
        <w:rPr>
          <w:rFonts w:ascii="Times New Roman" w:eastAsia="Times New Roman" w:hAnsi="Times New Roman" w:cs="Times New Roman"/>
          <w:spacing w:val="3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3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3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un</w:t>
      </w:r>
      <w:r w:rsidRPr="00B91804">
        <w:rPr>
          <w:rFonts w:ascii="Times New Roman" w:eastAsia="Times New Roman" w:hAnsi="Times New Roman" w:cs="Times New Roman"/>
          <w:spacing w:val="3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3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di</w:t>
      </w:r>
      <w:r w:rsidRPr="00B91804">
        <w:rPr>
          <w:rFonts w:ascii="Times New Roman" w:eastAsia="Times New Roman" w:hAnsi="Times New Roman" w:cs="Times New Roman"/>
          <w:spacing w:val="3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ui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’ar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.</w:t>
      </w:r>
      <w:r w:rsidRPr="00B91804">
        <w:rPr>
          <w:rFonts w:ascii="Times New Roman" w:eastAsia="Times New Roman" w:hAnsi="Times New Roman" w:cs="Times New Roman"/>
          <w:spacing w:val="2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20</w:t>
      </w:r>
      <w:r w:rsidRPr="00B91804">
        <w:rPr>
          <w:rFonts w:ascii="Times New Roman" w:eastAsia="Times New Roman" w:hAnsi="Times New Roman" w:cs="Times New Roman"/>
          <w:spacing w:val="2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D.</w:t>
      </w:r>
      <w:r w:rsidRPr="00B91804">
        <w:rPr>
          <w:rFonts w:ascii="Times New Roman" w:eastAsia="Times New Roman" w:hAnsi="Times New Roman" w:cs="Times New Roman"/>
          <w:spacing w:val="3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gs.</w:t>
      </w:r>
      <w:r w:rsidRPr="00B91804">
        <w:rPr>
          <w:rFonts w:ascii="Times New Roman" w:eastAsia="Times New Roman" w:hAnsi="Times New Roman" w:cs="Times New Roman"/>
          <w:spacing w:val="2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81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/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2008.</w:t>
      </w:r>
      <w:r w:rsidRPr="00B91804">
        <w:rPr>
          <w:rFonts w:ascii="Times New Roman" w:eastAsia="Times New Roman" w:hAnsi="Times New Roman" w:cs="Times New Roman"/>
          <w:spacing w:val="2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3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one</w:t>
      </w:r>
      <w:r w:rsidRPr="00B91804">
        <w:rPr>
          <w:rFonts w:ascii="Times New Roman" w:eastAsia="Times New Roman" w:hAnsi="Times New Roman" w:cs="Times New Roman"/>
          <w:spacing w:val="20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da</w:t>
      </w:r>
      <w:r w:rsidRPr="00B91804">
        <w:rPr>
          <w:rFonts w:ascii="Times New Roman" w:eastAsia="Times New Roman" w:hAnsi="Times New Roman" w:cs="Times New Roman"/>
          <w:spacing w:val="2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2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2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obb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li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hi</w:t>
      </w:r>
      <w:r w:rsidRPr="00B91804">
        <w:rPr>
          <w:rFonts w:ascii="Times New Roman" w:eastAsia="Times New Roman" w:hAnsi="Times New Roman" w:cs="Times New Roman"/>
          <w:spacing w:val="2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h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it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l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p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so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nno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g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d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l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or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f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m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vo</w:t>
      </w:r>
      <w:r w:rsidRPr="00B91804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no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l do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or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no</w:t>
      </w:r>
      <w:r w:rsidRPr="00B91804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aff</w:t>
      </w:r>
      <w:r w:rsidRPr="00B91804">
        <w:rPr>
          <w:rFonts w:ascii="Times New Roman" w:eastAsia="Times New Roman" w:hAnsi="Times New Roman" w:cs="Times New Roman"/>
          <w:spacing w:val="3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hé</w:t>
      </w:r>
      <w:r w:rsidRPr="00B91804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qu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’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u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ltim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</w:t>
      </w:r>
      <w:r w:rsidRPr="00B91804">
        <w:rPr>
          <w:rFonts w:ascii="Times New Roman" w:eastAsia="Times New Roman" w:hAnsi="Times New Roman" w:cs="Times New Roman"/>
          <w:spacing w:val="-12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possa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tti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v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ar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l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-3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z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oni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n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c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ss</w:t>
      </w:r>
      <w:r w:rsidRPr="00B91804">
        <w:rPr>
          <w:rFonts w:ascii="Times New Roman" w:eastAsia="Times New Roman" w:hAnsi="Times New Roman" w:cs="Times New Roman"/>
          <w:spacing w:val="2"/>
          <w:sz w:val="22"/>
          <w:szCs w:val="22"/>
          <w:lang w:eastAsia="en-US"/>
        </w:rPr>
        <w:t>a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r</w:t>
      </w:r>
      <w:r w:rsidRPr="00B91804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>i</w:t>
      </w:r>
      <w:r w:rsidRPr="00B91804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>e</w:t>
      </w:r>
      <w:r w:rsidRPr="00B91804">
        <w:rPr>
          <w:rFonts w:ascii="Times New Roman" w:eastAsia="Times New Roman" w:hAnsi="Times New Roman" w:cs="Times New Roman"/>
          <w:sz w:val="22"/>
          <w:szCs w:val="22"/>
          <w:lang w:eastAsia="en-US"/>
        </w:rPr>
        <w:t>.</w:t>
      </w:r>
    </w:p>
    <w:p w:rsidR="00EB0DE5" w:rsidRPr="00B91804" w:rsidRDefault="00EB0DE5" w:rsidP="00EB0DE5">
      <w:pPr>
        <w:widowControl w:val="0"/>
        <w:spacing w:line="275" w:lineRule="exact"/>
        <w:ind w:right="-20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B0DE5" w:rsidRPr="00B91804" w:rsidRDefault="00EB0DE5" w:rsidP="00EB0DE5">
      <w:pPr>
        <w:spacing w:before="100" w:beforeAutospacing="1" w:after="100" w:afterAutospacing="1" w:line="276" w:lineRule="auto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B91804">
        <w:rPr>
          <w:rFonts w:ascii="Times New Roman" w:eastAsia="Arial" w:hAnsi="Times New Roman" w:cs="Times New Roman"/>
          <w:b/>
          <w:sz w:val="22"/>
          <w:szCs w:val="22"/>
        </w:rPr>
        <w:t>Art.4</w:t>
      </w:r>
    </w:p>
    <w:p w:rsidR="00EB0DE5" w:rsidRPr="00B91804" w:rsidRDefault="00EB0DE5" w:rsidP="00EB0DE5">
      <w:pPr>
        <w:widowControl w:val="0"/>
        <w:spacing w:before="36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1. Durante lo svolgimento del percorso in alternanza </w:t>
      </w:r>
      <w:proofErr w:type="gramStart"/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scuola  lavoro</w:t>
      </w:r>
      <w:proofErr w:type="gramEnd"/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i beneficiari del percorso sono tenuti a:</w:t>
      </w:r>
    </w:p>
    <w:p w:rsidR="00EB0DE5" w:rsidRPr="00B91804" w:rsidRDefault="00EB0DE5" w:rsidP="00EB0DE5">
      <w:pPr>
        <w:widowControl w:val="0"/>
        <w:spacing w:before="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lastRenderedPageBreak/>
        <w:t>a) svolgere le attività previste dal percorso formativo personalizzato;</w:t>
      </w:r>
    </w:p>
    <w:p w:rsidR="00EB0DE5" w:rsidRPr="00B91804" w:rsidRDefault="00EB0DE5" w:rsidP="00EB0DE5">
      <w:pPr>
        <w:widowControl w:val="0"/>
        <w:spacing w:before="43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b) rispettare le norme in materia di igiene, sicurezza e salute sui luoghi di lavoro, nonché tutte le disposizioni, istruzioni, prescrizioni, regolamenti interni, previsti a tale scopo;</w:t>
      </w:r>
    </w:p>
    <w:p w:rsidR="00EB0DE5" w:rsidRPr="00B91804" w:rsidRDefault="00EB0DE5" w:rsidP="00EB0DE5">
      <w:pPr>
        <w:widowControl w:val="0"/>
        <w:spacing w:before="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c) mantenere la necessaria riservatezza per quanto attiene ai dati, informazioni o conoscenze in merito a processi produttivi e prodotti, acquisiti durante lo svolgimento dell’attività formativa in contesto lavorativo;</w:t>
      </w:r>
    </w:p>
    <w:p w:rsidR="00EB0DE5" w:rsidRPr="00B91804" w:rsidRDefault="00EB0DE5" w:rsidP="00EB0DE5">
      <w:pPr>
        <w:widowControl w:val="0"/>
        <w:spacing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d) seguire le indicazioni dei tutor e fare riferimento ad essi per qualsiasi esigenza di tipo organizzativo o altre evenienze;</w:t>
      </w:r>
    </w:p>
    <w:p w:rsidR="00EB0DE5" w:rsidRPr="00B91804" w:rsidRDefault="00EB0DE5" w:rsidP="00EB0DE5">
      <w:pPr>
        <w:widowControl w:val="0"/>
        <w:spacing w:before="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e) rispettare gli obblighi di cui al </w:t>
      </w:r>
      <w:proofErr w:type="spellStart"/>
      <w:proofErr w:type="gramStart"/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D.Lgs</w:t>
      </w:r>
      <w:proofErr w:type="gramEnd"/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.</w:t>
      </w:r>
      <w:proofErr w:type="spellEnd"/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81/2008, art. 20.</w:t>
      </w:r>
    </w:p>
    <w:p w:rsidR="00EB0DE5" w:rsidRPr="00B91804" w:rsidRDefault="00EB0DE5" w:rsidP="00EB0DE5">
      <w:pPr>
        <w:widowControl w:val="0"/>
        <w:spacing w:before="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</w:p>
    <w:p w:rsidR="00EB0DE5" w:rsidRPr="00B91804" w:rsidRDefault="00EB0DE5" w:rsidP="00EB0DE5">
      <w:pPr>
        <w:spacing w:before="100" w:beforeAutospacing="1" w:after="100" w:afterAutospacing="1" w:line="276" w:lineRule="auto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B91804">
        <w:rPr>
          <w:rFonts w:ascii="Times New Roman" w:eastAsia="Arial" w:hAnsi="Times New Roman" w:cs="Times New Roman"/>
          <w:b/>
          <w:sz w:val="22"/>
          <w:szCs w:val="22"/>
        </w:rPr>
        <w:t>Art.5</w:t>
      </w:r>
    </w:p>
    <w:p w:rsidR="00EB0DE5" w:rsidRPr="00B91804" w:rsidRDefault="00EB0DE5" w:rsidP="00EB0DE5">
      <w:pPr>
        <w:widowControl w:val="0"/>
        <w:spacing w:before="36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1. L’istituzione scolastica assicura i beneficiari   del percorso in alternanza scuola lavoro contro gli infortuni sul lavoro presso l’INAIL</w:t>
      </w:r>
      <w:r w:rsidRPr="005754AE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,</w:t>
      </w:r>
      <w:r w:rsidR="005754AE" w:rsidRPr="005754AE">
        <w:rPr>
          <w:rFonts w:ascii="Times New Roman" w:hAnsi="Times New Roman" w:cs="Times New Roman"/>
          <w:sz w:val="22"/>
          <w:szCs w:val="22"/>
        </w:rPr>
        <w:t xml:space="preserve"> </w:t>
      </w:r>
      <w:r w:rsidR="005754AE" w:rsidRPr="005754AE">
        <w:rPr>
          <w:rFonts w:ascii="Times New Roman" w:hAnsi="Times New Roman" w:cs="Times New Roman"/>
          <w:sz w:val="22"/>
          <w:szCs w:val="22"/>
        </w:rPr>
        <w:t>compresa l’estensione prevista dal DL 48/2023</w:t>
      </w:r>
      <w:r w:rsidR="005754AE">
        <w:rPr>
          <w:sz w:val="24"/>
        </w:rPr>
        <w:t xml:space="preserve">, 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nonché per la responsabilità civile presso compagnie assicurative operanti nel settore. In caso di incidente durante lo svolgimento del percorso il soggetto ospitante si impegna a segnalare l’evento, entro i tempi previsti dalla normativa vigente, agli istituti assicurativi (facendo riferimento al numero della polizza sottoscritta dal soggetto promotore) e, contestualmente, al soggetto promotore.</w:t>
      </w:r>
    </w:p>
    <w:p w:rsidR="00EB0DE5" w:rsidRPr="00B91804" w:rsidRDefault="00EB0DE5" w:rsidP="00EB0DE5">
      <w:pPr>
        <w:widowControl w:val="0"/>
        <w:spacing w:before="1" w:line="276" w:lineRule="auto"/>
        <w:ind w:right="247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2. Ai fini dell’applicazione dell’articolo 18 del D. Lgs. 81/2008 il soggetto promotore si fa carico dei seguenti obblighi:</w:t>
      </w:r>
    </w:p>
    <w:p w:rsidR="00EB0DE5" w:rsidRPr="00B91804" w:rsidRDefault="00EB0DE5" w:rsidP="00EB0DE5">
      <w:pPr>
        <w:widowControl w:val="0"/>
        <w:spacing w:before="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• tener conto delle capacità e delle condizioni della struttura ospitante, in rapporto alla salute e sicurezza degli studenti impegnati nelle attività di alternanza.</w:t>
      </w:r>
    </w:p>
    <w:p w:rsidR="00EB0DE5" w:rsidRPr="00B91804" w:rsidRDefault="00EB0DE5" w:rsidP="00EB0DE5">
      <w:pPr>
        <w:widowControl w:val="0"/>
        <w:spacing w:before="28" w:line="275" w:lineRule="auto"/>
        <w:ind w:right="-1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• informare lo studente in materia di norme di igiene salute e sicurezza sul luogo di lavoro, con particolare riguardo agli obblighi dello studente ex art. 20 D. Lgs. 81/2008;</w:t>
      </w:r>
    </w:p>
    <w:p w:rsidR="00EB0DE5" w:rsidRPr="00B91804" w:rsidRDefault="00EB0DE5" w:rsidP="00EB0DE5">
      <w:pPr>
        <w:widowControl w:val="0"/>
        <w:spacing w:before="1"/>
        <w:ind w:right="-1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• designare un tutor interno che sia competente e adeguatamente formato in materia di sicurezza e salute nei luoghi di lavoro o che si avvalga di professionalità adeguate in materia (es. RSPP);</w:t>
      </w:r>
    </w:p>
    <w:p w:rsidR="00EB0DE5" w:rsidRPr="00B91804" w:rsidRDefault="00EB0DE5" w:rsidP="00EB0DE5">
      <w:pPr>
        <w:widowControl w:val="0"/>
        <w:spacing w:before="1"/>
        <w:ind w:right="-1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</w:p>
    <w:p w:rsidR="00EB0DE5" w:rsidRPr="00B91804" w:rsidRDefault="00EB0DE5" w:rsidP="00EB0DE5">
      <w:pPr>
        <w:widowControl w:val="0"/>
        <w:spacing w:before="1" w:line="276" w:lineRule="auto"/>
        <w:ind w:right="-1"/>
        <w:jc w:val="center"/>
        <w:rPr>
          <w:rFonts w:ascii="Times New Roman" w:eastAsia="Times New Roman" w:hAnsi="Times New Roman" w:cs="Times New Roman"/>
          <w:b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b/>
          <w:spacing w:val="-6"/>
          <w:sz w:val="22"/>
          <w:szCs w:val="22"/>
          <w:lang w:eastAsia="en-US"/>
        </w:rPr>
        <w:t>Art.6</w:t>
      </w:r>
    </w:p>
    <w:p w:rsidR="00EB0DE5" w:rsidRPr="00B91804" w:rsidRDefault="00EB0DE5" w:rsidP="00EB0DE5">
      <w:pPr>
        <w:widowControl w:val="0"/>
        <w:spacing w:before="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1.Il soggetto ospitante si </w:t>
      </w:r>
      <w:proofErr w:type="gramStart"/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impegna  a</w:t>
      </w:r>
      <w:proofErr w:type="gramEnd"/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:</w:t>
      </w:r>
    </w:p>
    <w:p w:rsidR="00EB0DE5" w:rsidRPr="00B91804" w:rsidRDefault="00EB0DE5" w:rsidP="00EB0DE5">
      <w:pPr>
        <w:widowControl w:val="0"/>
        <w:spacing w:before="45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a) garantire ai beneficiari del percorso, per il tramite del   tutor della struttura ospitante, l’assistenza e la formazione necessarie al buon esito dell’attività di alternanza, nonché la dichiarazione delle competenze acquisite nel contesto di lavoro;</w:t>
      </w:r>
    </w:p>
    <w:p w:rsidR="00EB0DE5" w:rsidRPr="00B91804" w:rsidRDefault="00EB0DE5" w:rsidP="00EB0DE5">
      <w:pPr>
        <w:widowControl w:val="0"/>
        <w:spacing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b) rispettare le norme antinfortunistiche e di igiene sul lavoro;</w:t>
      </w:r>
    </w:p>
    <w:p w:rsidR="00EB0DE5" w:rsidRPr="00B91804" w:rsidRDefault="00EB0DE5" w:rsidP="00EB0DE5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c) consentire al tutor del soggetto promotore di contattare i beneficiari del percorso e il tutor della struttura ospitante per verificare l’andamento della formazione in contesto lavorativo, per coordinare l’intero percorso formativo e per la stesura della relazione finale;</w:t>
      </w:r>
    </w:p>
    <w:p w:rsidR="00EB0DE5" w:rsidRPr="00B91804" w:rsidRDefault="00EB0DE5" w:rsidP="00EB0DE5">
      <w:pPr>
        <w:widowControl w:val="0"/>
        <w:spacing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d) informare il soggetto promotore di qualsiasi incidente accada ai beneficiari;</w:t>
      </w:r>
    </w:p>
    <w:p w:rsidR="00EB0DE5" w:rsidRPr="00B91804" w:rsidRDefault="00EB0DE5" w:rsidP="00EB0DE5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e) individuare il tutor esterno in un soggetto che sia competente e adeguatamente formato in materia di sicurezza e salute nei luoghi di lavoro o che si avvalga di professionalità adeguate in materia (es. RSPP).</w:t>
      </w:r>
    </w:p>
    <w:p w:rsidR="00B77F71" w:rsidRPr="00B91804" w:rsidRDefault="00B77F71" w:rsidP="00B77F71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b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                                                                                                           </w:t>
      </w:r>
      <w:r w:rsidRPr="00B91804">
        <w:rPr>
          <w:rFonts w:ascii="Times New Roman" w:eastAsia="Times New Roman" w:hAnsi="Times New Roman" w:cs="Times New Roman"/>
          <w:b/>
          <w:spacing w:val="-6"/>
          <w:sz w:val="22"/>
          <w:szCs w:val="22"/>
          <w:lang w:eastAsia="en-US"/>
        </w:rPr>
        <w:t xml:space="preserve">Art. 7 </w:t>
      </w:r>
    </w:p>
    <w:p w:rsidR="00B77F71" w:rsidRPr="00B91804" w:rsidRDefault="00B77F71" w:rsidP="00B77F71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1. La presente convenzione decorre dalla data sotto indicata e dura fino all’espletamento dell’esperienza definita da ciascun percorso formativo personalizzato presso il soggetto ospitante. </w:t>
      </w:r>
    </w:p>
    <w:p w:rsidR="00B77F71" w:rsidRPr="00B91804" w:rsidRDefault="00B77F71" w:rsidP="00B77F71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</w:p>
    <w:p w:rsidR="00B77F71" w:rsidRPr="00B91804" w:rsidRDefault="00B77F71" w:rsidP="00B77F71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È in ogni caso riconosciuta </w:t>
      </w:r>
      <w:proofErr w:type="spellStart"/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facolta</w:t>
      </w:r>
      <w:proofErr w:type="spellEnd"/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̀ al soggetto ospitante e al soggetto promotore di risolvere la presente convenzione in caso di violazione degli obblighi in materia di salute e sicurezza nei luoghi di lavoro o del piano formativo personalizzato.  </w:t>
      </w:r>
    </w:p>
    <w:p w:rsidR="00EB0DE5" w:rsidRPr="00B91804" w:rsidRDefault="00EB0DE5" w:rsidP="00EB0DE5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</w:p>
    <w:p w:rsidR="00EB0DE5" w:rsidRPr="00B91804" w:rsidRDefault="00EB0DE5" w:rsidP="00EB0DE5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Cava de Tirreni lì  </w:t>
      </w:r>
    </w:p>
    <w:p w:rsidR="00EB0DE5" w:rsidRPr="00B91804" w:rsidRDefault="00EB0DE5" w:rsidP="00EB0DE5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</w:p>
    <w:p w:rsidR="00EB0DE5" w:rsidRPr="00B91804" w:rsidRDefault="00B91804" w:rsidP="00EB0DE5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   </w:t>
      </w:r>
      <w:r w:rsidR="00EB0DE5"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Il Legale Rappresentante</w:t>
      </w:r>
      <w:r w:rsidR="00EB0DE5"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</w:r>
      <w:r w:rsidR="00EB0DE5"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</w:r>
      <w:r w:rsidR="00EB0DE5"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</w:r>
      <w:r w:rsidR="00EB0DE5"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</w:r>
      <w:r w:rsidR="00EB0DE5"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  <w:t xml:space="preserve">           La Dirigente Scolastica</w:t>
      </w:r>
    </w:p>
    <w:p w:rsidR="00EB0DE5" w:rsidRPr="00B91804" w:rsidRDefault="00EB0DE5" w:rsidP="00EB0DE5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___________________________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  <w:t xml:space="preserve">          _______________________</w:t>
      </w:r>
    </w:p>
    <w:p w:rsidR="00EB0DE5" w:rsidRPr="00B91804" w:rsidRDefault="00EB0DE5" w:rsidP="00EB0DE5">
      <w:pPr>
        <w:widowControl w:val="0"/>
        <w:spacing w:before="4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  <w:t xml:space="preserve">      </w:t>
      </w:r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ab/>
        <w:t xml:space="preserve">                           </w:t>
      </w:r>
      <w:proofErr w:type="gramStart"/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( Prof</w:t>
      </w:r>
      <w:proofErr w:type="gramEnd"/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.</w:t>
      </w:r>
      <w:proofErr w:type="spellStart"/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>ssa</w:t>
      </w:r>
      <w:proofErr w:type="spellEnd"/>
      <w:r w:rsidRPr="00B91804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Franca Masi )</w:t>
      </w:r>
    </w:p>
    <w:p w:rsidR="00EB0DE5" w:rsidRPr="00B91804" w:rsidRDefault="00EB0DE5" w:rsidP="00EB0DE5">
      <w:pPr>
        <w:widowControl w:val="0"/>
        <w:spacing w:before="1" w:line="276" w:lineRule="auto"/>
        <w:ind w:right="-1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</w:p>
    <w:p w:rsidR="00EB0DE5" w:rsidRPr="00B91804" w:rsidRDefault="00EB0DE5" w:rsidP="00EB0DE5">
      <w:pPr>
        <w:widowControl w:val="0"/>
        <w:spacing w:before="5" w:line="130" w:lineRule="exact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</w:p>
    <w:p w:rsidR="00EB0DE5" w:rsidRPr="00B91804" w:rsidRDefault="00EB0DE5" w:rsidP="00EB0DE5">
      <w:pPr>
        <w:widowControl w:val="0"/>
        <w:spacing w:before="1" w:line="276" w:lineRule="auto"/>
        <w:ind w:right="247"/>
        <w:jc w:val="both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</w:p>
    <w:p w:rsidR="00EB0DE5" w:rsidRPr="00B91804" w:rsidRDefault="00EB0DE5" w:rsidP="00EB0DE5">
      <w:pPr>
        <w:widowControl w:val="0"/>
        <w:spacing w:before="1" w:line="276" w:lineRule="auto"/>
        <w:ind w:right="-1"/>
        <w:jc w:val="center"/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</w:pPr>
    </w:p>
    <w:p w:rsidR="00EB0DE5" w:rsidRPr="00B91804" w:rsidRDefault="00EB0DE5" w:rsidP="00EB0DE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91804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</w:p>
    <w:sectPr w:rsidR="00EB0DE5" w:rsidRPr="00B91804" w:rsidSect="00EE0F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7D9" w:rsidRDefault="00E837D9" w:rsidP="00EE0FD5">
      <w:r>
        <w:separator/>
      </w:r>
    </w:p>
  </w:endnote>
  <w:endnote w:type="continuationSeparator" w:id="0">
    <w:p w:rsidR="00E837D9" w:rsidRDefault="00E837D9" w:rsidP="00EE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87C" w:rsidRDefault="009808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87C" w:rsidRPr="00EE0FD5" w:rsidRDefault="00E65FE4" w:rsidP="00EE0FD5">
    <w:pPr>
      <w:autoSpaceDE w:val="0"/>
      <w:autoSpaceDN w:val="0"/>
      <w:adjustRightInd w:val="0"/>
      <w:rPr>
        <w:rFonts w:cs="Calibri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-521335</wp:posOffset>
          </wp:positionH>
          <wp:positionV relativeFrom="paragraph">
            <wp:posOffset>-3530600</wp:posOffset>
          </wp:positionV>
          <wp:extent cx="7524750" cy="4590415"/>
          <wp:effectExtent l="19050" t="0" r="0" b="0"/>
          <wp:wrapNone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459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87C" w:rsidRPr="00EE0FD5">
      <w:rPr>
        <w:rFonts w:cs="Calibri"/>
      </w:rPr>
      <w:t>via Prolungamento Marconi 84013 Cava de' Tirreni (Sa)</w:t>
    </w:r>
  </w:p>
  <w:p w:rsidR="0098087C" w:rsidRPr="00EE0FD5" w:rsidRDefault="0098087C" w:rsidP="00EE0FD5">
    <w:pPr>
      <w:autoSpaceDE w:val="0"/>
      <w:autoSpaceDN w:val="0"/>
      <w:adjustRightInd w:val="0"/>
      <w:rPr>
        <w:rFonts w:cs="Calibri"/>
        <w:lang w:val="en-US"/>
      </w:rPr>
    </w:pPr>
    <w:proofErr w:type="spellStart"/>
    <w:r w:rsidRPr="00EE0FD5">
      <w:rPr>
        <w:rFonts w:cs="Calibri"/>
        <w:lang w:val="en-US"/>
      </w:rPr>
      <w:t>tel</w:t>
    </w:r>
    <w:proofErr w:type="spellEnd"/>
    <w:r w:rsidRPr="00EE0FD5">
      <w:rPr>
        <w:rFonts w:cs="Calibri"/>
        <w:lang w:val="en-US"/>
      </w:rPr>
      <w:t xml:space="preserve"> fax: </w:t>
    </w:r>
    <w:smartTag w:uri="urn:schemas-microsoft-com:office:smarttags" w:element="phone">
      <w:smartTagPr>
        <w:attr w:name="ls" w:val="trans"/>
      </w:smartTagPr>
      <w:r w:rsidRPr="00EE0FD5">
        <w:rPr>
          <w:rFonts w:cs="Calibri"/>
          <w:lang w:val="en-US"/>
        </w:rPr>
        <w:t>089463407</w:t>
      </w:r>
    </w:smartTag>
    <w:r w:rsidRPr="00EE0FD5">
      <w:rPr>
        <w:rFonts w:cs="Calibri"/>
        <w:lang w:val="en-US"/>
      </w:rPr>
      <w:t xml:space="preserve"> www.dellacortevanvitelli.gov.it</w:t>
    </w:r>
  </w:p>
  <w:p w:rsidR="0098087C" w:rsidRPr="00EE0FD5" w:rsidRDefault="0098087C" w:rsidP="00EE0FD5">
    <w:pPr>
      <w:autoSpaceDE w:val="0"/>
      <w:autoSpaceDN w:val="0"/>
      <w:adjustRightInd w:val="0"/>
      <w:rPr>
        <w:rFonts w:cs="Calibri"/>
        <w:lang w:val="en-US"/>
      </w:rPr>
    </w:pPr>
    <w:r w:rsidRPr="00EE0FD5">
      <w:rPr>
        <w:rFonts w:cs="Calibri"/>
        <w:lang w:val="en-US"/>
      </w:rPr>
      <w:t>sais066006@istruzione.it sais066006@pec.istruzione.it</w:t>
    </w:r>
  </w:p>
  <w:p w:rsidR="0098087C" w:rsidRPr="00EE0FD5" w:rsidRDefault="0098087C" w:rsidP="00EE0FD5">
    <w:pPr>
      <w:pStyle w:val="Pidipagina"/>
    </w:pPr>
    <w:r w:rsidRPr="00EE0FD5">
      <w:rPr>
        <w:rFonts w:cs="Calibri"/>
      </w:rPr>
      <w:t xml:space="preserve">codice </w:t>
    </w:r>
    <w:proofErr w:type="spellStart"/>
    <w:r w:rsidRPr="00EE0FD5">
      <w:rPr>
        <w:rFonts w:cs="Calibri"/>
      </w:rPr>
      <w:t>mecc</w:t>
    </w:r>
    <w:proofErr w:type="spellEnd"/>
    <w:r w:rsidRPr="00EE0FD5">
      <w:rPr>
        <w:rFonts w:cs="Calibri"/>
      </w:rPr>
      <w:t xml:space="preserve">: SAIS066006 codice fiscale: </w:t>
    </w:r>
    <w:smartTag w:uri="urn:schemas-microsoft-com:office:smarttags" w:element="phone">
      <w:smartTagPr>
        <w:attr w:name="ls" w:val="trans"/>
      </w:smartTagPr>
      <w:r w:rsidRPr="00EE0FD5">
        <w:rPr>
          <w:rFonts w:cs="Calibri"/>
        </w:rPr>
        <w:t>95146410659</w:t>
      </w:r>
    </w:smartTag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87C" w:rsidRDefault="009808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7D9" w:rsidRDefault="00E837D9" w:rsidP="00EE0FD5">
      <w:r>
        <w:separator/>
      </w:r>
    </w:p>
  </w:footnote>
  <w:footnote w:type="continuationSeparator" w:id="0">
    <w:p w:rsidR="00E837D9" w:rsidRDefault="00E837D9" w:rsidP="00EE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87C" w:rsidRDefault="00E837D9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43771" o:spid="_x0000_s2049" type="#_x0000_t75" style="position:absolute;margin-left:0;margin-top:0;width:509.75pt;height:310.9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87C" w:rsidRDefault="0098087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87C" w:rsidRDefault="00E837D9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43770" o:spid="_x0000_s2051" type="#_x0000_t75" style="position:absolute;margin-left:0;margin-top:0;width:509.75pt;height:310.9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€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62A74A0"/>
    <w:multiLevelType w:val="hybridMultilevel"/>
    <w:tmpl w:val="BA18A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B3BCC"/>
    <w:multiLevelType w:val="hybridMultilevel"/>
    <w:tmpl w:val="1F64A4BC"/>
    <w:lvl w:ilvl="0" w:tplc="1C30D05E">
      <w:numFmt w:val="bullet"/>
      <w:lvlText w:val="-"/>
      <w:lvlJc w:val="left"/>
      <w:pPr>
        <w:ind w:left="1353" w:hanging="360"/>
      </w:pPr>
      <w:rPr>
        <w:rFonts w:ascii="Times New Roman" w:eastAsia="Arial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269C6BDF"/>
    <w:multiLevelType w:val="multilevel"/>
    <w:tmpl w:val="FFFFFFFF"/>
    <w:lvl w:ilvl="0">
      <w:numFmt w:val="bullet"/>
      <w:lvlText w:val="-"/>
      <w:lvlJc w:val="left"/>
      <w:pPr>
        <w:tabs>
          <w:tab w:val="num" w:pos="0"/>
        </w:tabs>
        <w:ind w:left="1113" w:hanging="360"/>
      </w:pPr>
      <w:rPr>
        <w:rFonts w:ascii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70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2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7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7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2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7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2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3E94677A"/>
    <w:multiLevelType w:val="hybridMultilevel"/>
    <w:tmpl w:val="EC94A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C7B6282"/>
    <w:multiLevelType w:val="hybridMultilevel"/>
    <w:tmpl w:val="A1804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43D8C"/>
    <w:multiLevelType w:val="hybridMultilevel"/>
    <w:tmpl w:val="C6648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F57AF"/>
    <w:multiLevelType w:val="hybridMultilevel"/>
    <w:tmpl w:val="C2641786"/>
    <w:lvl w:ilvl="0" w:tplc="FD5AEE7C">
      <w:numFmt w:val="bullet"/>
      <w:lvlText w:val="-"/>
      <w:lvlJc w:val="left"/>
      <w:pPr>
        <w:ind w:left="1713" w:hanging="360"/>
      </w:pPr>
      <w:rPr>
        <w:rFonts w:ascii="Times New Roman" w:eastAsia="Arial" w:hAnsi="Times New Roman" w:cs="Times New Roman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5ADA29C5"/>
    <w:multiLevelType w:val="hybridMultilevel"/>
    <w:tmpl w:val="36EC69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01B89"/>
    <w:multiLevelType w:val="hybridMultilevel"/>
    <w:tmpl w:val="1E3E9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2440B57"/>
    <w:multiLevelType w:val="hybridMultilevel"/>
    <w:tmpl w:val="6FA463E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F3A513C"/>
    <w:multiLevelType w:val="hybridMultilevel"/>
    <w:tmpl w:val="64464714"/>
    <w:lvl w:ilvl="0" w:tplc="1C30D05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D564A"/>
    <w:multiLevelType w:val="hybridMultilevel"/>
    <w:tmpl w:val="5E74FE9E"/>
    <w:lvl w:ilvl="0" w:tplc="C20494C6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75C732E9"/>
    <w:multiLevelType w:val="hybridMultilevel"/>
    <w:tmpl w:val="C6682E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24D43"/>
    <w:multiLevelType w:val="hybridMultilevel"/>
    <w:tmpl w:val="1D26B23C"/>
    <w:lvl w:ilvl="0" w:tplc="BD8AFC8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12"/>
  </w:num>
  <w:num w:numId="8">
    <w:abstractNumId w:val="11"/>
  </w:num>
  <w:num w:numId="9">
    <w:abstractNumId w:val="2"/>
  </w:num>
  <w:num w:numId="10">
    <w:abstractNumId w:val="14"/>
  </w:num>
  <w:num w:numId="11">
    <w:abstractNumId w:val="5"/>
  </w:num>
  <w:num w:numId="12">
    <w:abstractNumId w:val="8"/>
  </w:num>
  <w:num w:numId="13">
    <w:abstractNumId w:val="7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8F"/>
    <w:rsid w:val="000523E3"/>
    <w:rsid w:val="00055D0C"/>
    <w:rsid w:val="000638FE"/>
    <w:rsid w:val="00075DC8"/>
    <w:rsid w:val="00077112"/>
    <w:rsid w:val="000923D3"/>
    <w:rsid w:val="00097DCD"/>
    <w:rsid w:val="000E5745"/>
    <w:rsid w:val="001077B7"/>
    <w:rsid w:val="001331A8"/>
    <w:rsid w:val="00152F23"/>
    <w:rsid w:val="001539F2"/>
    <w:rsid w:val="00180BA7"/>
    <w:rsid w:val="001A1D3A"/>
    <w:rsid w:val="001A57C8"/>
    <w:rsid w:val="001B7AAD"/>
    <w:rsid w:val="001C2473"/>
    <w:rsid w:val="00283ADB"/>
    <w:rsid w:val="0029117A"/>
    <w:rsid w:val="002D574F"/>
    <w:rsid w:val="002E1D43"/>
    <w:rsid w:val="002F2CE3"/>
    <w:rsid w:val="00314937"/>
    <w:rsid w:val="0035737D"/>
    <w:rsid w:val="00394758"/>
    <w:rsid w:val="003A1CAB"/>
    <w:rsid w:val="003C4842"/>
    <w:rsid w:val="004063D0"/>
    <w:rsid w:val="004260CD"/>
    <w:rsid w:val="00437FC2"/>
    <w:rsid w:val="00453304"/>
    <w:rsid w:val="0048720F"/>
    <w:rsid w:val="004A1EE8"/>
    <w:rsid w:val="004D302B"/>
    <w:rsid w:val="004F7EE4"/>
    <w:rsid w:val="0053787C"/>
    <w:rsid w:val="00543917"/>
    <w:rsid w:val="005579CD"/>
    <w:rsid w:val="005655EA"/>
    <w:rsid w:val="005754AE"/>
    <w:rsid w:val="00580B53"/>
    <w:rsid w:val="00583D3D"/>
    <w:rsid w:val="005A7C5D"/>
    <w:rsid w:val="006238E5"/>
    <w:rsid w:val="006320DF"/>
    <w:rsid w:val="00657FC4"/>
    <w:rsid w:val="00660CFD"/>
    <w:rsid w:val="00684045"/>
    <w:rsid w:val="006B2F41"/>
    <w:rsid w:val="007328EC"/>
    <w:rsid w:val="0075197A"/>
    <w:rsid w:val="00765C1D"/>
    <w:rsid w:val="0078575D"/>
    <w:rsid w:val="007941FD"/>
    <w:rsid w:val="007D7DA6"/>
    <w:rsid w:val="00816BE9"/>
    <w:rsid w:val="00874D10"/>
    <w:rsid w:val="008928A5"/>
    <w:rsid w:val="00897EC4"/>
    <w:rsid w:val="008C116C"/>
    <w:rsid w:val="008D21BD"/>
    <w:rsid w:val="00906698"/>
    <w:rsid w:val="00914467"/>
    <w:rsid w:val="0098087C"/>
    <w:rsid w:val="00980BAB"/>
    <w:rsid w:val="00993A87"/>
    <w:rsid w:val="00996CAF"/>
    <w:rsid w:val="009A00F6"/>
    <w:rsid w:val="009A45A3"/>
    <w:rsid w:val="00A5377C"/>
    <w:rsid w:val="00A57716"/>
    <w:rsid w:val="00A81723"/>
    <w:rsid w:val="00A81886"/>
    <w:rsid w:val="00AA28EF"/>
    <w:rsid w:val="00B11111"/>
    <w:rsid w:val="00B2071C"/>
    <w:rsid w:val="00B77F71"/>
    <w:rsid w:val="00B91804"/>
    <w:rsid w:val="00B949C8"/>
    <w:rsid w:val="00BA4343"/>
    <w:rsid w:val="00BB5C01"/>
    <w:rsid w:val="00BE058A"/>
    <w:rsid w:val="00C010C5"/>
    <w:rsid w:val="00C44230"/>
    <w:rsid w:val="00C55E99"/>
    <w:rsid w:val="00C5626B"/>
    <w:rsid w:val="00C74C57"/>
    <w:rsid w:val="00C7672F"/>
    <w:rsid w:val="00C90C82"/>
    <w:rsid w:val="00CE0C5E"/>
    <w:rsid w:val="00CE61B0"/>
    <w:rsid w:val="00D0602E"/>
    <w:rsid w:val="00D222C5"/>
    <w:rsid w:val="00D311BB"/>
    <w:rsid w:val="00D3474A"/>
    <w:rsid w:val="00D437E6"/>
    <w:rsid w:val="00D54B40"/>
    <w:rsid w:val="00D74CD8"/>
    <w:rsid w:val="00D94EC7"/>
    <w:rsid w:val="00E2561C"/>
    <w:rsid w:val="00E6029B"/>
    <w:rsid w:val="00E65FE4"/>
    <w:rsid w:val="00E837D9"/>
    <w:rsid w:val="00E845E3"/>
    <w:rsid w:val="00E95058"/>
    <w:rsid w:val="00E95D51"/>
    <w:rsid w:val="00EB0DE5"/>
    <w:rsid w:val="00EB7F5D"/>
    <w:rsid w:val="00EC4974"/>
    <w:rsid w:val="00EE0FD5"/>
    <w:rsid w:val="00F32FF4"/>
    <w:rsid w:val="00F33519"/>
    <w:rsid w:val="00F5658F"/>
    <w:rsid w:val="00F60157"/>
    <w:rsid w:val="00F64248"/>
    <w:rsid w:val="00F652A5"/>
    <w:rsid w:val="00F72580"/>
    <w:rsid w:val="00F72DC2"/>
    <w:rsid w:val="00F750B3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2052"/>
    <o:shapelayout v:ext="edit">
      <o:idmap v:ext="edit" data="1"/>
    </o:shapelayout>
  </w:shapeDefaults>
  <w:decimalSymbol w:val=","/>
  <w:listSeparator w:val=";"/>
  <w14:docId w14:val="6BC59F66"/>
  <w15:docId w15:val="{9BC8FA76-5222-4424-94ED-92491D8A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672F"/>
    <w:rPr>
      <w:rFonts w:cs="Ari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E0F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E0FD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E0F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E0FD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3474A"/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3474A"/>
    <w:rPr>
      <w:rFonts w:ascii="Segoe UI" w:hAnsi="Segoe UI" w:cs="Times New Roman"/>
      <w:sz w:val="18"/>
    </w:rPr>
  </w:style>
  <w:style w:type="character" w:customStyle="1" w:styleId="CarattereCarattere3">
    <w:name w:val="Carattere Carattere3"/>
    <w:uiPriority w:val="99"/>
    <w:locked/>
    <w:rsid w:val="002E1D43"/>
    <w:rPr>
      <w:rFonts w:cs="Times New Roman"/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F64248"/>
    <w:pPr>
      <w:spacing w:after="200"/>
      <w:ind w:left="720"/>
      <w:contextualSpacing/>
    </w:pPr>
    <w:rPr>
      <w:rFonts w:ascii="Cambria" w:eastAsia="MS Mincho" w:hAnsi="Cambria" w:cs="Times New Roman"/>
      <w:sz w:val="24"/>
      <w:szCs w:val="24"/>
      <w:lang w:eastAsia="ja-JP"/>
    </w:rPr>
  </w:style>
  <w:style w:type="numbering" w:customStyle="1" w:styleId="Nessunelenco1">
    <w:name w:val="Nessun elenco1"/>
    <w:next w:val="Nessunelenco"/>
    <w:uiPriority w:val="99"/>
    <w:semiHidden/>
    <w:unhideWhenUsed/>
    <w:rsid w:val="00EB0DE5"/>
  </w:style>
  <w:style w:type="paragraph" w:customStyle="1" w:styleId="Corpotesto1">
    <w:name w:val="Corpo testo1"/>
    <w:basedOn w:val="Normale"/>
    <w:next w:val="Corpotesto"/>
    <w:link w:val="CorpotestoCarattere"/>
    <w:uiPriority w:val="1"/>
    <w:qFormat/>
    <w:rsid w:val="00EB0DE5"/>
    <w:pPr>
      <w:widowControl w:val="0"/>
      <w:ind w:left="112"/>
    </w:pPr>
    <w:rPr>
      <w:rFonts w:ascii="Arial" w:eastAsia="Arial" w:hAnsi="Arial" w:cs="Times New Roman"/>
      <w:sz w:val="22"/>
      <w:szCs w:val="22"/>
      <w:lang w:val="en-US"/>
    </w:rPr>
  </w:style>
  <w:style w:type="character" w:customStyle="1" w:styleId="CorpotestoCarattere">
    <w:name w:val="Corpo testo Carattere"/>
    <w:link w:val="Corpotesto1"/>
    <w:uiPriority w:val="1"/>
    <w:rsid w:val="00EB0DE5"/>
    <w:rPr>
      <w:rFonts w:ascii="Arial" w:eastAsia="Arial" w:hAnsi="Arial"/>
      <w:lang w:val="en-US"/>
    </w:rPr>
  </w:style>
  <w:style w:type="paragraph" w:styleId="NormaleWeb">
    <w:name w:val="Normal (Web)"/>
    <w:basedOn w:val="Normale"/>
    <w:uiPriority w:val="99"/>
    <w:unhideWhenUsed/>
    <w:rsid w:val="00EB0D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be">
    <w:name w:val="_xbe"/>
    <w:rsid w:val="00EB0DE5"/>
  </w:style>
  <w:style w:type="paragraph" w:styleId="Corpotesto">
    <w:name w:val="Body Text"/>
    <w:basedOn w:val="Normale"/>
    <w:link w:val="CorpotestoCarattere1"/>
    <w:uiPriority w:val="99"/>
    <w:semiHidden/>
    <w:unhideWhenUsed/>
    <w:rsid w:val="00EB0DE5"/>
    <w:pPr>
      <w:spacing w:after="120"/>
    </w:pPr>
  </w:style>
  <w:style w:type="character" w:customStyle="1" w:styleId="CorpotestoCarattere1">
    <w:name w:val="Corpo testo Carattere1"/>
    <w:link w:val="Corpotesto"/>
    <w:uiPriority w:val="99"/>
    <w:semiHidden/>
    <w:rsid w:val="00EB0DE5"/>
    <w:rPr>
      <w:rFonts w:cs="Arial"/>
      <w:sz w:val="20"/>
      <w:szCs w:val="20"/>
    </w:rPr>
  </w:style>
  <w:style w:type="paragraph" w:customStyle="1" w:styleId="Default">
    <w:name w:val="Default"/>
    <w:basedOn w:val="Normale"/>
    <w:qFormat/>
    <w:rsid w:val="00A5377C"/>
    <w:pPr>
      <w:suppressAutoHyphens/>
      <w:autoSpaceDN w:val="0"/>
      <w:spacing w:before="120" w:after="120"/>
      <w:jc w:val="both"/>
      <w:textAlignment w:val="baseline"/>
    </w:pPr>
    <w:rPr>
      <w:rFonts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dattica4\AppData\Local\Microsoft\Windows\Temporary%20Internet%20Files\Content.IE5\WC0JWEDW\cartaintestata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cartaintestata2016</Template>
  <TotalTime>26</TotalTime>
  <Pages>5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didattica4</dc:creator>
  <cp:lastModifiedBy>dmc</cp:lastModifiedBy>
  <cp:revision>13</cp:revision>
  <cp:lastPrinted>2017-01-16T11:49:00Z</cp:lastPrinted>
  <dcterms:created xsi:type="dcterms:W3CDTF">2022-11-22T14:40:00Z</dcterms:created>
  <dcterms:modified xsi:type="dcterms:W3CDTF">2023-11-08T18:42:00Z</dcterms:modified>
</cp:coreProperties>
</file>